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CF" w:rsidRPr="00EE3840" w:rsidRDefault="006F2FCF" w:rsidP="00EE3840">
      <w:pPr>
        <w:jc w:val="center"/>
        <w:rPr>
          <w:rFonts w:ascii="Verdana" w:hAnsi="Verdana" w:cs="Arial"/>
          <w:b/>
          <w:bCs/>
          <w:sz w:val="20"/>
          <w:szCs w:val="20"/>
          <w:lang w:val="ru-RU" w:bidi="he-IL"/>
        </w:rPr>
      </w:pPr>
      <w:r w:rsidRPr="00EE3840">
        <w:rPr>
          <w:rFonts w:ascii="Verdana" w:hAnsi="Verdana" w:cs="Arial"/>
          <w:b/>
          <w:bCs/>
          <w:sz w:val="20"/>
          <w:szCs w:val="20"/>
          <w:lang w:val="ru-RU"/>
        </w:rPr>
        <w:t xml:space="preserve">Курс </w:t>
      </w:r>
      <w:r w:rsidR="00472BF6" w:rsidRPr="00EE3840">
        <w:rPr>
          <w:rFonts w:ascii="Verdana" w:hAnsi="Verdana" w:cs="Arial"/>
          <w:b/>
          <w:bCs/>
          <w:sz w:val="20"/>
          <w:szCs w:val="20"/>
          <w:lang w:val="ru-RU"/>
        </w:rPr>
        <w:t>"</w:t>
      </w:r>
      <w:r w:rsidRPr="00EE3840">
        <w:rPr>
          <w:rFonts w:ascii="Verdana" w:hAnsi="Verdana" w:cs="Arial"/>
          <w:b/>
          <w:bCs/>
          <w:sz w:val="20"/>
          <w:szCs w:val="20"/>
          <w:lang w:val="ru-RU"/>
        </w:rPr>
        <w:t>Основы каббалы</w:t>
      </w:r>
      <w:r w:rsidR="00472BF6" w:rsidRPr="00EE3840">
        <w:rPr>
          <w:rFonts w:ascii="Verdana" w:hAnsi="Verdana" w:cs="Arial"/>
          <w:b/>
          <w:bCs/>
          <w:sz w:val="20"/>
          <w:szCs w:val="20"/>
          <w:lang w:val="ru-RU"/>
        </w:rPr>
        <w:t>"</w:t>
      </w:r>
    </w:p>
    <w:p w:rsidR="006F2FCF" w:rsidRPr="00EE3840" w:rsidRDefault="006F2FCF" w:rsidP="00EE3840">
      <w:pPr>
        <w:jc w:val="center"/>
        <w:rPr>
          <w:rFonts w:ascii="Verdana" w:hAnsi="Verdana" w:cs="Arial"/>
          <w:b/>
          <w:bCs/>
          <w:sz w:val="20"/>
          <w:szCs w:val="20"/>
          <w:lang w:val="ru-RU" w:bidi="he-IL"/>
        </w:rPr>
      </w:pPr>
      <w:r w:rsidRPr="00EE3840">
        <w:rPr>
          <w:rFonts w:ascii="Verdana" w:hAnsi="Verdana" w:cs="Arial"/>
          <w:b/>
          <w:bCs/>
          <w:sz w:val="20"/>
          <w:szCs w:val="20"/>
          <w:lang w:val="ru-RU" w:bidi="he-IL"/>
        </w:rPr>
        <w:t>Урок 5</w:t>
      </w:r>
    </w:p>
    <w:p w:rsidR="006F2FCF" w:rsidRPr="00EE3840" w:rsidRDefault="006F2FCF" w:rsidP="00EE3840">
      <w:pPr>
        <w:jc w:val="center"/>
        <w:rPr>
          <w:rFonts w:ascii="Verdana" w:hAnsi="Verdana" w:cs="Arial"/>
          <w:b/>
          <w:bCs/>
          <w:sz w:val="20"/>
          <w:szCs w:val="20"/>
          <w:lang w:val="ru-RU" w:bidi="he-IL"/>
        </w:rPr>
      </w:pPr>
      <w:r w:rsidRPr="00EE3840">
        <w:rPr>
          <w:rFonts w:ascii="Verdana" w:hAnsi="Verdana" w:cs="Arial"/>
          <w:b/>
          <w:bCs/>
          <w:sz w:val="20"/>
          <w:szCs w:val="20"/>
          <w:lang w:val="ru-RU" w:bidi="he-IL"/>
        </w:rPr>
        <w:t>26 ноября 2018 г.</w:t>
      </w:r>
    </w:p>
    <w:p w:rsidR="004029A7" w:rsidRPr="00EE3840" w:rsidRDefault="004029A7" w:rsidP="00EE3840">
      <w:pPr>
        <w:jc w:val="center"/>
        <w:rPr>
          <w:rFonts w:ascii="Verdana" w:hAnsi="Verdana" w:cs="Arial"/>
          <w:b/>
          <w:bCs/>
          <w:sz w:val="20"/>
          <w:szCs w:val="20"/>
          <w:lang w:val="ru-RU" w:bidi="he-IL"/>
        </w:rPr>
      </w:pPr>
    </w:p>
    <w:p w:rsidR="006F2FCF" w:rsidRPr="00EE3840" w:rsidRDefault="006F2FCF" w:rsidP="00EE3840">
      <w:pPr>
        <w:jc w:val="center"/>
        <w:rPr>
          <w:rFonts w:ascii="Verdana" w:hAnsi="Verdana"/>
          <w:b/>
          <w:bCs/>
          <w:iCs/>
          <w:sz w:val="20"/>
          <w:szCs w:val="20"/>
          <w:lang w:val="ru-RU"/>
        </w:rPr>
      </w:pPr>
      <w:r w:rsidRPr="00EE3840">
        <w:rPr>
          <w:rFonts w:ascii="Verdana" w:hAnsi="Verdana" w:cs="Arial"/>
          <w:b/>
          <w:bCs/>
          <w:sz w:val="20"/>
          <w:szCs w:val="20"/>
          <w:lang w:val="ru-RU" w:bidi="he-IL"/>
        </w:rPr>
        <w:t>Восприятие реальности</w:t>
      </w:r>
    </w:p>
    <w:p w:rsidR="003E472E" w:rsidRPr="00EE3840" w:rsidRDefault="003E472E" w:rsidP="00EE3840">
      <w:pPr>
        <w:jc w:val="both"/>
        <w:rPr>
          <w:rFonts w:ascii="Verdana" w:hAnsi="Verdana"/>
          <w:b/>
          <w:bCs/>
          <w:sz w:val="20"/>
          <w:szCs w:val="20"/>
          <w:lang w:val="ru-RU"/>
        </w:rPr>
      </w:pPr>
    </w:p>
    <w:p w:rsidR="0005438A" w:rsidRPr="00EE3840" w:rsidRDefault="0005438A" w:rsidP="00EE3840">
      <w:pPr>
        <w:jc w:val="both"/>
        <w:rPr>
          <w:rFonts w:ascii="Verdana" w:hAnsi="Verdana"/>
          <w:b/>
          <w:bCs/>
          <w:sz w:val="20"/>
          <w:szCs w:val="20"/>
          <w:lang w:val="ru-RU"/>
        </w:rPr>
      </w:pPr>
      <w:r w:rsidRPr="00EE3840">
        <w:rPr>
          <w:rFonts w:ascii="Verdana" w:hAnsi="Verdana"/>
          <w:b/>
          <w:bCs/>
          <w:sz w:val="20"/>
          <w:szCs w:val="20"/>
          <w:lang w:val="ru-RU"/>
        </w:rPr>
        <w:t>Мир – внутреннее состояние человека</w:t>
      </w:r>
    </w:p>
    <w:p w:rsidR="0005438A" w:rsidRPr="00EE3840" w:rsidRDefault="0005438A" w:rsidP="00EE3840">
      <w:pPr>
        <w:jc w:val="both"/>
        <w:rPr>
          <w:rFonts w:ascii="Verdana" w:hAnsi="Verdana"/>
          <w:sz w:val="20"/>
          <w:szCs w:val="20"/>
          <w:lang w:val="ru-RU"/>
        </w:rPr>
      </w:pPr>
      <w:r w:rsidRPr="00EE3840">
        <w:rPr>
          <w:rFonts w:ascii="Verdana" w:hAnsi="Verdana"/>
          <w:b/>
          <w:bCs/>
          <w:sz w:val="20"/>
          <w:szCs w:val="20"/>
          <w:lang w:val="ru-RU"/>
        </w:rPr>
        <w:t>Вопрос:</w:t>
      </w:r>
      <w:r w:rsidRPr="00EE3840">
        <w:rPr>
          <w:rFonts w:ascii="Verdana" w:hAnsi="Verdana"/>
          <w:sz w:val="20"/>
          <w:szCs w:val="20"/>
          <w:lang w:val="ru-RU"/>
        </w:rPr>
        <w:t xml:space="preserve"> Есть несколько теорий о восприятии реальности: что такое реальность, какова ее связь с людьми, существует ли она вне человека.</w:t>
      </w:r>
    </w:p>
    <w:p w:rsidR="0005438A" w:rsidRPr="00EE3840" w:rsidRDefault="0005438A" w:rsidP="00EE3840">
      <w:pPr>
        <w:jc w:val="both"/>
        <w:rPr>
          <w:rFonts w:ascii="Verdana" w:hAnsi="Verdana"/>
          <w:sz w:val="20"/>
          <w:szCs w:val="20"/>
          <w:lang w:val="ru-RU"/>
        </w:rPr>
      </w:pPr>
      <w:r w:rsidRPr="00EE3840">
        <w:rPr>
          <w:rFonts w:ascii="Verdana" w:hAnsi="Verdana"/>
          <w:sz w:val="20"/>
          <w:szCs w:val="20"/>
          <w:lang w:val="ru-RU"/>
        </w:rPr>
        <w:t xml:space="preserve">Ньютон, например, считал, что мир существует без всякой связи с человечеством. Есть оно или нет, мир всегда </w:t>
      </w:r>
      <w:proofErr w:type="gramStart"/>
      <w:r w:rsidRPr="00EE3840">
        <w:rPr>
          <w:rFonts w:ascii="Verdana" w:hAnsi="Verdana"/>
          <w:sz w:val="20"/>
          <w:szCs w:val="20"/>
          <w:lang w:val="ru-RU"/>
        </w:rPr>
        <w:t>существовал</w:t>
      </w:r>
      <w:proofErr w:type="gramEnd"/>
      <w:r w:rsidRPr="00EE3840">
        <w:rPr>
          <w:rFonts w:ascii="Verdana" w:hAnsi="Verdana"/>
          <w:sz w:val="20"/>
          <w:szCs w:val="20"/>
          <w:lang w:val="ru-RU"/>
        </w:rPr>
        <w:t xml:space="preserve"> и будет существовать без него. </w:t>
      </w:r>
    </w:p>
    <w:p w:rsidR="0005438A" w:rsidRPr="00EE3840" w:rsidRDefault="0005438A" w:rsidP="00EE3840">
      <w:pPr>
        <w:jc w:val="both"/>
        <w:rPr>
          <w:rFonts w:ascii="Verdana" w:hAnsi="Verdana"/>
          <w:sz w:val="20"/>
          <w:szCs w:val="20"/>
          <w:lang w:val="ru-RU"/>
        </w:rPr>
      </w:pPr>
      <w:r w:rsidRPr="00EE3840">
        <w:rPr>
          <w:rFonts w:ascii="Verdana" w:hAnsi="Verdana"/>
          <w:sz w:val="20"/>
          <w:szCs w:val="20"/>
          <w:lang w:val="ru-RU"/>
        </w:rPr>
        <w:t xml:space="preserve">Теория относительности говорит, что восприятие относительно и зависит от места расположения наблюдателя и скорости его движения. </w:t>
      </w:r>
    </w:p>
    <w:p w:rsidR="0005438A" w:rsidRPr="00EE3840" w:rsidRDefault="0005438A" w:rsidP="00EE3840">
      <w:pPr>
        <w:jc w:val="both"/>
        <w:rPr>
          <w:rFonts w:ascii="Verdana" w:hAnsi="Verdana"/>
          <w:sz w:val="20"/>
          <w:szCs w:val="20"/>
          <w:lang w:val="ru-RU"/>
        </w:rPr>
      </w:pPr>
      <w:r w:rsidRPr="00EE3840">
        <w:rPr>
          <w:rFonts w:ascii="Verdana" w:hAnsi="Verdana"/>
          <w:sz w:val="20"/>
          <w:szCs w:val="20"/>
          <w:lang w:val="ru-RU"/>
        </w:rPr>
        <w:t>Квантовая физика пришла к выводу, что мир – это иллюзия, он зависит от наблюдателя, т.е. мы создаем этот мир.</w:t>
      </w:r>
    </w:p>
    <w:p w:rsidR="0005438A" w:rsidRPr="00EE3840" w:rsidRDefault="0005438A" w:rsidP="00EE3840">
      <w:pPr>
        <w:jc w:val="both"/>
        <w:rPr>
          <w:rFonts w:ascii="Verdana" w:hAnsi="Verdana"/>
          <w:sz w:val="20"/>
          <w:szCs w:val="20"/>
          <w:lang w:val="ru-RU"/>
        </w:rPr>
      </w:pPr>
      <w:r w:rsidRPr="00EE3840">
        <w:rPr>
          <w:rFonts w:ascii="Verdana" w:hAnsi="Verdana"/>
          <w:sz w:val="20"/>
          <w:szCs w:val="20"/>
          <w:lang w:val="ru-RU"/>
        </w:rPr>
        <w:t xml:space="preserve">А что говорит </w:t>
      </w:r>
      <w:hyperlink r:id="rId5" w:history="1">
        <w:r w:rsidRPr="00EE3840">
          <w:rPr>
            <w:rStyle w:val="Hyperlink"/>
            <w:rFonts w:ascii="Verdana" w:hAnsi="Verdana"/>
            <w:sz w:val="20"/>
            <w:szCs w:val="20"/>
            <w:lang w:val="ru-RU"/>
          </w:rPr>
          <w:t>каббала</w:t>
        </w:r>
      </w:hyperlink>
      <w:r w:rsidRPr="00EE3840">
        <w:rPr>
          <w:rFonts w:ascii="Verdana" w:hAnsi="Verdana"/>
          <w:sz w:val="20"/>
          <w:szCs w:val="20"/>
          <w:lang w:val="ru-RU"/>
        </w:rPr>
        <w:t xml:space="preserve"> о реальности, которую мы ощущаем?</w:t>
      </w:r>
    </w:p>
    <w:p w:rsidR="0005438A" w:rsidRPr="00EE3840" w:rsidRDefault="0005438A" w:rsidP="00EE3840">
      <w:pPr>
        <w:jc w:val="both"/>
        <w:rPr>
          <w:rFonts w:ascii="Verdana" w:hAnsi="Verdana"/>
          <w:sz w:val="20"/>
          <w:szCs w:val="20"/>
          <w:lang w:val="ru-RU"/>
        </w:rPr>
      </w:pPr>
      <w:r w:rsidRPr="00EE3840">
        <w:rPr>
          <w:rFonts w:ascii="Verdana" w:hAnsi="Verdana"/>
          <w:b/>
          <w:bCs/>
          <w:sz w:val="20"/>
          <w:szCs w:val="20"/>
          <w:lang w:val="ru-RU"/>
        </w:rPr>
        <w:t>Ответ:</w:t>
      </w:r>
      <w:r w:rsidRPr="00EE3840">
        <w:rPr>
          <w:rFonts w:ascii="Verdana" w:hAnsi="Verdana"/>
          <w:sz w:val="20"/>
          <w:szCs w:val="20"/>
          <w:lang w:val="ru-RU"/>
        </w:rPr>
        <w:t xml:space="preserve"> Каббала говорит, что существует только человек, который воспринимает лишь то, что есть в нем. То есть весь мир – во мне. Никакого мира вне меня не существует. Я ощущаю себя, и все изменения во мне кажутся мне изменениями мира вокруг меня. </w:t>
      </w:r>
    </w:p>
    <w:p w:rsidR="0005438A" w:rsidRPr="00EE3840" w:rsidRDefault="0005438A" w:rsidP="00EE3840">
      <w:pPr>
        <w:jc w:val="both"/>
        <w:rPr>
          <w:rFonts w:ascii="Verdana" w:hAnsi="Verdana"/>
          <w:sz w:val="20"/>
          <w:szCs w:val="20"/>
          <w:lang w:val="ru-RU"/>
        </w:rPr>
      </w:pPr>
      <w:r w:rsidRPr="00EE3840">
        <w:rPr>
          <w:rFonts w:ascii="Verdana" w:hAnsi="Verdana"/>
          <w:sz w:val="20"/>
          <w:szCs w:val="20"/>
          <w:lang w:val="ru-RU"/>
        </w:rPr>
        <w:t>Я как бы из себя проецирую все свои внутренние ощущения, переживания, мнения наружу, и это рисуется мне в виде картин мира. Мир является моим внутренним состоянием.</w:t>
      </w:r>
    </w:p>
    <w:p w:rsidR="0005438A" w:rsidRPr="00EE3840" w:rsidRDefault="0005438A" w:rsidP="00EE3840">
      <w:pPr>
        <w:jc w:val="both"/>
        <w:rPr>
          <w:rFonts w:ascii="Verdana" w:hAnsi="Verdana"/>
          <w:sz w:val="20"/>
          <w:szCs w:val="20"/>
          <w:lang w:val="ru-RU"/>
        </w:rPr>
      </w:pPr>
      <w:r w:rsidRPr="00EE3840">
        <w:rPr>
          <w:rFonts w:ascii="Verdana" w:hAnsi="Verdana"/>
          <w:sz w:val="20"/>
          <w:szCs w:val="20"/>
          <w:lang w:val="ru-RU"/>
        </w:rPr>
        <w:t>Бааль Сулам во "</w:t>
      </w:r>
      <w:hyperlink r:id="rId6" w:history="1">
        <w:r w:rsidRPr="00EE3840">
          <w:rPr>
            <w:rStyle w:val="Hyperlink"/>
            <w:rFonts w:ascii="Verdana" w:hAnsi="Verdana"/>
            <w:sz w:val="20"/>
            <w:szCs w:val="20"/>
            <w:lang w:val="ru-RU"/>
          </w:rPr>
          <w:t>Введении в Книгу Зоар</w:t>
        </w:r>
      </w:hyperlink>
      <w:r w:rsidRPr="00EE3840">
        <w:rPr>
          <w:rFonts w:ascii="Verdana" w:hAnsi="Verdana"/>
          <w:sz w:val="20"/>
          <w:szCs w:val="20"/>
          <w:lang w:val="ru-RU"/>
        </w:rPr>
        <w:t xml:space="preserve">" пишет: </w:t>
      </w:r>
      <w:r w:rsidRPr="00EE3840">
        <w:rPr>
          <w:rFonts w:ascii="Verdana" w:hAnsi="Verdana"/>
          <w:bCs/>
          <w:sz w:val="20"/>
          <w:szCs w:val="20"/>
          <w:lang w:val="ru-RU"/>
        </w:rPr>
        <w:t>"</w:t>
      </w:r>
      <w:r w:rsidRPr="00EE3840">
        <w:rPr>
          <w:rFonts w:ascii="Verdana" w:hAnsi="Verdana"/>
          <w:sz w:val="20"/>
          <w:szCs w:val="20"/>
          <w:lang w:val="ru-RU"/>
        </w:rPr>
        <w:t>Когда мы видим перед собой огромный мир и все его великолепное наполнение, – мы видим все это не в действительности, а только внутри самих себя. Иными словами, в затылочной части нашего мозга находится некое подобие фотоаппарата, которое рисует там все, видимое нами, а не то, что находится вне нас".</w:t>
      </w:r>
    </w:p>
    <w:p w:rsidR="0005438A" w:rsidRPr="00EE3840" w:rsidRDefault="0005438A" w:rsidP="00EE3840">
      <w:pPr>
        <w:jc w:val="both"/>
        <w:rPr>
          <w:rFonts w:ascii="Verdana" w:hAnsi="Verdana"/>
          <w:sz w:val="20"/>
          <w:szCs w:val="20"/>
          <w:lang w:val="ru-RU"/>
        </w:rPr>
      </w:pPr>
      <w:r w:rsidRPr="00EE3840">
        <w:rPr>
          <w:rFonts w:ascii="Verdana" w:hAnsi="Verdana"/>
          <w:sz w:val="20"/>
          <w:szCs w:val="20"/>
          <w:lang w:val="ru-RU"/>
        </w:rPr>
        <w:t xml:space="preserve">То есть все, что представляется мне снаружи, на самом деле я вижу в своем мозгу. В нем прокручиваются картины реальности, находящейся якобы вокруг меня, но это не что иное, как проекция моих изменяющихся желаний, мыслей, чувств, переживаний. И я ощущаю их в виде картины мира.  </w:t>
      </w:r>
    </w:p>
    <w:p w:rsidR="0005438A" w:rsidRPr="00EE3840" w:rsidRDefault="0005438A" w:rsidP="00EE3840">
      <w:pPr>
        <w:jc w:val="both"/>
        <w:rPr>
          <w:rFonts w:ascii="Verdana" w:hAnsi="Verdana"/>
          <w:sz w:val="20"/>
          <w:szCs w:val="20"/>
          <w:lang w:val="ru-RU"/>
        </w:rPr>
      </w:pPr>
      <w:r w:rsidRPr="00EE3840">
        <w:rPr>
          <w:rFonts w:ascii="Verdana" w:hAnsi="Verdana"/>
          <w:sz w:val="20"/>
          <w:szCs w:val="20"/>
          <w:lang w:val="ru-RU"/>
        </w:rPr>
        <w:t>Если бы я не видел эту картину в виде большого мира с множеством планет, людей, цветов, животных и т.д., то ощущал бы это внутри себя в такой маленькой микродозе, что совершенно не мог бы развиваться. А так всё, что находится во мне, увеличивается в миллиарды раз и раскрывается вокруг меня. Поэтому мир является разверткой меня самого.</w:t>
      </w:r>
    </w:p>
    <w:p w:rsidR="0005438A" w:rsidRPr="00EE3840" w:rsidRDefault="0005438A" w:rsidP="00EE3840">
      <w:pPr>
        <w:jc w:val="both"/>
        <w:rPr>
          <w:rFonts w:ascii="Verdana" w:hAnsi="Verdana"/>
          <w:b/>
          <w:bCs/>
          <w:sz w:val="20"/>
          <w:szCs w:val="20"/>
          <w:lang w:val="ru-RU"/>
        </w:rPr>
      </w:pPr>
    </w:p>
    <w:p w:rsidR="0005438A" w:rsidRPr="00EE3840" w:rsidRDefault="0005438A" w:rsidP="00EE3840">
      <w:pPr>
        <w:jc w:val="both"/>
        <w:rPr>
          <w:rFonts w:ascii="Verdana" w:hAnsi="Verdana"/>
          <w:b/>
          <w:bCs/>
          <w:sz w:val="20"/>
          <w:szCs w:val="20"/>
          <w:lang w:val="ru-RU"/>
        </w:rPr>
      </w:pPr>
      <w:r w:rsidRPr="00EE3840">
        <w:rPr>
          <w:rFonts w:ascii="Verdana" w:hAnsi="Verdana"/>
          <w:b/>
          <w:bCs/>
          <w:sz w:val="20"/>
          <w:szCs w:val="20"/>
          <w:lang w:val="ru-RU"/>
        </w:rPr>
        <w:t>Изменяя себя, меняешь мир</w:t>
      </w:r>
    </w:p>
    <w:p w:rsidR="0005438A" w:rsidRPr="00EE3840" w:rsidRDefault="0005438A" w:rsidP="00EE3840">
      <w:pPr>
        <w:jc w:val="both"/>
        <w:rPr>
          <w:rFonts w:ascii="Verdana" w:hAnsi="Verdana"/>
          <w:sz w:val="20"/>
          <w:szCs w:val="20"/>
          <w:lang w:val="ru-RU"/>
        </w:rPr>
      </w:pPr>
      <w:r w:rsidRPr="00EE3840">
        <w:rPr>
          <w:rFonts w:ascii="Verdana" w:hAnsi="Verdana"/>
          <w:b/>
          <w:bCs/>
          <w:sz w:val="20"/>
          <w:szCs w:val="20"/>
          <w:lang w:val="ru-RU"/>
        </w:rPr>
        <w:t>Реплика:</w:t>
      </w:r>
      <w:r w:rsidRPr="00EE3840">
        <w:rPr>
          <w:rFonts w:ascii="Verdana" w:hAnsi="Verdana"/>
          <w:sz w:val="20"/>
          <w:szCs w:val="20"/>
          <w:lang w:val="ru-RU"/>
        </w:rPr>
        <w:t xml:space="preserve"> Существует теория, как работает человеческий мозг. Он получает информацию в виде волн, затем переводит эти волны в частицы, и мы как бы видим вокруг себя материю. А на самом деле это просто волны, энергия.</w:t>
      </w:r>
    </w:p>
    <w:p w:rsidR="0005438A" w:rsidRPr="00EE3840" w:rsidRDefault="0005438A" w:rsidP="00EE3840">
      <w:pPr>
        <w:jc w:val="both"/>
        <w:rPr>
          <w:rFonts w:ascii="Verdana" w:hAnsi="Verdana"/>
          <w:sz w:val="20"/>
          <w:szCs w:val="20"/>
          <w:lang w:val="ru-RU"/>
        </w:rPr>
      </w:pPr>
      <w:r w:rsidRPr="00EE3840">
        <w:rPr>
          <w:rFonts w:ascii="Verdana" w:hAnsi="Verdana"/>
          <w:b/>
          <w:bCs/>
          <w:sz w:val="20"/>
          <w:szCs w:val="20"/>
          <w:lang w:val="ru-RU"/>
        </w:rPr>
        <w:t>Ответ:</w:t>
      </w:r>
      <w:r w:rsidRPr="00EE3840">
        <w:rPr>
          <w:rFonts w:ascii="Verdana" w:hAnsi="Verdana"/>
          <w:sz w:val="20"/>
          <w:szCs w:val="20"/>
          <w:lang w:val="ru-RU"/>
        </w:rPr>
        <w:t xml:space="preserve"> Это даже не частицы. Да и волн, практически, нет. Согласно </w:t>
      </w:r>
      <w:hyperlink r:id="rId7" w:history="1">
        <w:r w:rsidRPr="00EE3840">
          <w:rPr>
            <w:rStyle w:val="Hyperlink"/>
            <w:rFonts w:ascii="Verdana" w:hAnsi="Verdana"/>
            <w:sz w:val="20"/>
            <w:szCs w:val="20"/>
            <w:lang w:val="ru-RU"/>
          </w:rPr>
          <w:t>науке каббала</w:t>
        </w:r>
      </w:hyperlink>
      <w:r w:rsidRPr="00EE3840">
        <w:rPr>
          <w:rFonts w:ascii="Verdana" w:hAnsi="Verdana"/>
          <w:sz w:val="20"/>
          <w:szCs w:val="20"/>
          <w:lang w:val="ru-RU"/>
        </w:rPr>
        <w:t xml:space="preserve">, есть только желание и </w:t>
      </w:r>
      <w:hyperlink r:id="rId8" w:history="1">
        <w:r w:rsidRPr="00EE3840">
          <w:rPr>
            <w:rStyle w:val="Hyperlink"/>
            <w:rFonts w:ascii="Verdana" w:hAnsi="Verdana"/>
            <w:sz w:val="20"/>
            <w:szCs w:val="20"/>
            <w:lang w:val="ru-RU"/>
          </w:rPr>
          <w:t>свет</w:t>
        </w:r>
      </w:hyperlink>
      <w:r w:rsidRPr="00EE3840">
        <w:rPr>
          <w:rFonts w:ascii="Verdana" w:hAnsi="Verdana"/>
          <w:sz w:val="20"/>
          <w:szCs w:val="20"/>
          <w:lang w:val="ru-RU"/>
        </w:rPr>
        <w:t>, который наполняет это желание. Все картины нашего мира на любых уровнях состоят всего лишь из этих двух компонентов: желания и его наполнения. Так мы и живем.</w:t>
      </w:r>
    </w:p>
    <w:p w:rsidR="0005438A" w:rsidRPr="00EE3840" w:rsidRDefault="0005438A" w:rsidP="00EE3840">
      <w:pPr>
        <w:jc w:val="both"/>
        <w:rPr>
          <w:rFonts w:ascii="Verdana" w:hAnsi="Verdana"/>
          <w:sz w:val="20"/>
          <w:szCs w:val="20"/>
          <w:lang w:val="ru-RU"/>
        </w:rPr>
      </w:pPr>
      <w:r w:rsidRPr="00EE3840">
        <w:rPr>
          <w:rFonts w:ascii="Verdana" w:hAnsi="Verdana"/>
          <w:b/>
          <w:bCs/>
          <w:sz w:val="20"/>
          <w:szCs w:val="20"/>
          <w:lang w:val="ru-RU"/>
        </w:rPr>
        <w:t>Реплика:</w:t>
      </w:r>
      <w:r w:rsidRPr="00EE3840">
        <w:rPr>
          <w:rFonts w:ascii="Verdana" w:hAnsi="Verdana"/>
          <w:sz w:val="20"/>
          <w:szCs w:val="20"/>
          <w:lang w:val="ru-RU"/>
        </w:rPr>
        <w:t xml:space="preserve"> Значит, можно сделать вывод: 1) нет реальности вне человека, – так говорит каббала; 2) реальность не имеет собственной формы; 3) человек сам создает реальность.</w:t>
      </w:r>
    </w:p>
    <w:p w:rsidR="0005438A" w:rsidRPr="00EE3840" w:rsidRDefault="0005438A" w:rsidP="00EE3840">
      <w:pPr>
        <w:jc w:val="both"/>
        <w:rPr>
          <w:rFonts w:ascii="Verdana" w:hAnsi="Verdana"/>
          <w:sz w:val="20"/>
          <w:szCs w:val="20"/>
          <w:lang w:val="ru-RU"/>
        </w:rPr>
      </w:pPr>
      <w:r w:rsidRPr="00EE3840">
        <w:rPr>
          <w:rFonts w:ascii="Verdana" w:hAnsi="Verdana"/>
          <w:b/>
          <w:bCs/>
          <w:sz w:val="20"/>
          <w:szCs w:val="20"/>
          <w:lang w:val="ru-RU"/>
        </w:rPr>
        <w:t>Ответ:</w:t>
      </w:r>
      <w:r w:rsidRPr="00EE3840">
        <w:rPr>
          <w:rFonts w:ascii="Verdana" w:hAnsi="Verdana"/>
          <w:sz w:val="20"/>
          <w:szCs w:val="20"/>
          <w:lang w:val="ru-RU"/>
        </w:rPr>
        <w:t xml:space="preserve"> Абсолютно верно.</w:t>
      </w:r>
    </w:p>
    <w:p w:rsidR="0005438A" w:rsidRPr="00EE3840" w:rsidRDefault="0005438A" w:rsidP="00EE3840">
      <w:pPr>
        <w:jc w:val="both"/>
        <w:rPr>
          <w:rFonts w:ascii="Verdana" w:hAnsi="Verdana"/>
          <w:sz w:val="20"/>
          <w:szCs w:val="20"/>
          <w:lang w:val="ru-RU"/>
        </w:rPr>
      </w:pPr>
      <w:r w:rsidRPr="00EE3840">
        <w:rPr>
          <w:rFonts w:ascii="Verdana" w:hAnsi="Verdana"/>
          <w:b/>
          <w:bCs/>
          <w:sz w:val="20"/>
          <w:szCs w:val="20"/>
          <w:lang w:val="ru-RU"/>
        </w:rPr>
        <w:t>Вопрос:</w:t>
      </w:r>
      <w:r w:rsidRPr="00EE3840">
        <w:rPr>
          <w:rFonts w:ascii="Verdana" w:hAnsi="Verdana"/>
          <w:sz w:val="20"/>
          <w:szCs w:val="20"/>
          <w:lang w:val="ru-RU"/>
        </w:rPr>
        <w:t xml:space="preserve"> Получается, каждый из нас создает реальность?</w:t>
      </w:r>
    </w:p>
    <w:p w:rsidR="0005438A" w:rsidRPr="00EE3840" w:rsidRDefault="0005438A" w:rsidP="00EE3840">
      <w:pPr>
        <w:jc w:val="both"/>
        <w:rPr>
          <w:rFonts w:ascii="Verdana" w:hAnsi="Verdana"/>
          <w:sz w:val="20"/>
          <w:szCs w:val="20"/>
          <w:lang w:val="ru-RU"/>
        </w:rPr>
      </w:pPr>
      <w:r w:rsidRPr="00EE3840">
        <w:rPr>
          <w:rFonts w:ascii="Verdana" w:hAnsi="Verdana"/>
          <w:b/>
          <w:bCs/>
          <w:sz w:val="20"/>
          <w:szCs w:val="20"/>
          <w:lang w:val="ru-RU"/>
        </w:rPr>
        <w:t>Ответ:</w:t>
      </w:r>
      <w:r w:rsidRPr="00EE3840">
        <w:rPr>
          <w:rFonts w:ascii="Verdana" w:hAnsi="Verdana"/>
          <w:sz w:val="20"/>
          <w:szCs w:val="20"/>
          <w:lang w:val="ru-RU"/>
        </w:rPr>
        <w:t xml:space="preserve"> Каждый ли из нас – я не знаю, потому что не вижу никого кроме себя. Даже если я вижу тебя и других людей здесь или вообще в мире – это всё проявление меня.</w:t>
      </w:r>
    </w:p>
    <w:p w:rsidR="0005438A" w:rsidRPr="00EE3840" w:rsidRDefault="0005438A" w:rsidP="00EE3840">
      <w:pPr>
        <w:jc w:val="both"/>
        <w:rPr>
          <w:rFonts w:ascii="Verdana" w:hAnsi="Verdana"/>
          <w:sz w:val="20"/>
          <w:szCs w:val="20"/>
          <w:lang w:val="ru-RU"/>
        </w:rPr>
      </w:pPr>
      <w:r w:rsidRPr="00EE3840">
        <w:rPr>
          <w:rFonts w:ascii="Verdana" w:hAnsi="Verdana"/>
          <w:b/>
          <w:bCs/>
          <w:sz w:val="20"/>
          <w:szCs w:val="20"/>
          <w:lang w:val="ru-RU"/>
        </w:rPr>
        <w:t>Вопрос:</w:t>
      </w:r>
      <w:r w:rsidRPr="00EE3840">
        <w:rPr>
          <w:rFonts w:ascii="Verdana" w:hAnsi="Verdana"/>
          <w:sz w:val="20"/>
          <w:szCs w:val="20"/>
          <w:lang w:val="ru-RU"/>
        </w:rPr>
        <w:t xml:space="preserve"> Но как это все связано со мной, с моей жизнью?</w:t>
      </w:r>
    </w:p>
    <w:p w:rsidR="0005438A" w:rsidRPr="00EE3840" w:rsidRDefault="0005438A" w:rsidP="00EE3840">
      <w:pPr>
        <w:jc w:val="both"/>
        <w:rPr>
          <w:rFonts w:ascii="Verdana" w:hAnsi="Verdana"/>
          <w:sz w:val="20"/>
          <w:szCs w:val="20"/>
          <w:lang w:val="ru-RU"/>
        </w:rPr>
      </w:pPr>
      <w:r w:rsidRPr="00EE3840">
        <w:rPr>
          <w:rFonts w:ascii="Verdana" w:hAnsi="Verdana"/>
          <w:b/>
          <w:bCs/>
          <w:sz w:val="20"/>
          <w:szCs w:val="20"/>
          <w:lang w:val="ru-RU"/>
        </w:rPr>
        <w:t>Ответ:</w:t>
      </w:r>
      <w:r w:rsidRPr="00EE3840">
        <w:rPr>
          <w:rFonts w:ascii="Verdana" w:hAnsi="Verdana"/>
          <w:sz w:val="20"/>
          <w:szCs w:val="20"/>
          <w:lang w:val="ru-RU"/>
        </w:rPr>
        <w:t xml:space="preserve"> Это действительность. Если ты выйдешь из себя эгоистического, немного поднимешься над собой, то начнешь ощущать, что твое мировосприятие именно так устроено. Поэтому изменяя себя, ты меняешь окружающий мир. Ведь он является следствием наших внутренних изменений, наших внутренних состояний, а сам по себе он не меняется.</w:t>
      </w:r>
    </w:p>
    <w:p w:rsidR="0005438A" w:rsidRPr="00EE3840" w:rsidRDefault="0005438A" w:rsidP="00EE3840">
      <w:pPr>
        <w:jc w:val="both"/>
        <w:rPr>
          <w:rFonts w:ascii="Verdana" w:hAnsi="Verdana"/>
          <w:sz w:val="20"/>
          <w:szCs w:val="20"/>
          <w:lang w:val="ru-RU"/>
        </w:rPr>
      </w:pPr>
      <w:r w:rsidRPr="00EE3840">
        <w:rPr>
          <w:rFonts w:ascii="Verdana" w:hAnsi="Verdana"/>
          <w:b/>
          <w:bCs/>
          <w:sz w:val="20"/>
          <w:szCs w:val="20"/>
          <w:lang w:val="ru-RU"/>
        </w:rPr>
        <w:t>Вопрос:</w:t>
      </w:r>
      <w:r w:rsidRPr="00EE3840">
        <w:rPr>
          <w:rFonts w:ascii="Verdana" w:hAnsi="Verdana"/>
          <w:sz w:val="20"/>
          <w:szCs w:val="20"/>
          <w:lang w:val="ru-RU"/>
        </w:rPr>
        <w:t xml:space="preserve"> Что значит: "меня не существует относительно вас"? Я ведь здесь сижу. Вы меня видите. </w:t>
      </w:r>
    </w:p>
    <w:p w:rsidR="0005438A" w:rsidRPr="00EE3840" w:rsidRDefault="0005438A" w:rsidP="00EE3840">
      <w:pPr>
        <w:jc w:val="both"/>
        <w:rPr>
          <w:rFonts w:ascii="Verdana" w:hAnsi="Verdana"/>
          <w:sz w:val="20"/>
          <w:szCs w:val="20"/>
          <w:lang w:val="ru-RU"/>
        </w:rPr>
      </w:pPr>
      <w:r w:rsidRPr="00EE3840">
        <w:rPr>
          <w:rFonts w:ascii="Verdana" w:hAnsi="Verdana"/>
          <w:b/>
          <w:bCs/>
          <w:sz w:val="20"/>
          <w:szCs w:val="20"/>
          <w:lang w:val="ru-RU"/>
        </w:rPr>
        <w:t>Ответ:</w:t>
      </w:r>
      <w:r w:rsidRPr="00EE3840">
        <w:rPr>
          <w:rFonts w:ascii="Verdana" w:hAnsi="Verdana"/>
          <w:sz w:val="20"/>
          <w:szCs w:val="20"/>
          <w:lang w:val="ru-RU"/>
        </w:rPr>
        <w:t xml:space="preserve"> Сейчас ты ощущаешь себя </w:t>
      </w:r>
      <w:proofErr w:type="gramStart"/>
      <w:r w:rsidRPr="00EE3840">
        <w:rPr>
          <w:rFonts w:ascii="Verdana" w:hAnsi="Verdana"/>
          <w:sz w:val="20"/>
          <w:szCs w:val="20"/>
          <w:lang w:val="ru-RU"/>
        </w:rPr>
        <w:t>существующим</w:t>
      </w:r>
      <w:proofErr w:type="gramEnd"/>
      <w:r w:rsidRPr="00EE3840">
        <w:rPr>
          <w:rFonts w:ascii="Verdana" w:hAnsi="Verdana"/>
          <w:sz w:val="20"/>
          <w:szCs w:val="20"/>
          <w:lang w:val="ru-RU"/>
        </w:rPr>
        <w:t xml:space="preserve"> в какой-то материальной оболочке. Так набор твоих внутренних свойств рисует тебе твое состояние.</w:t>
      </w:r>
    </w:p>
    <w:p w:rsidR="0005438A" w:rsidRPr="00EE3840" w:rsidRDefault="0005438A" w:rsidP="00EE3840">
      <w:pPr>
        <w:jc w:val="both"/>
        <w:rPr>
          <w:rFonts w:ascii="Verdana" w:hAnsi="Verdana"/>
          <w:b/>
          <w:sz w:val="20"/>
          <w:szCs w:val="20"/>
          <w:lang w:val="ru-RU"/>
        </w:rPr>
      </w:pPr>
    </w:p>
    <w:p w:rsidR="0005438A" w:rsidRPr="00EE3840" w:rsidRDefault="0005438A" w:rsidP="00EE3840">
      <w:pPr>
        <w:jc w:val="both"/>
        <w:rPr>
          <w:rFonts w:ascii="Verdana" w:hAnsi="Verdana"/>
          <w:b/>
          <w:sz w:val="20"/>
          <w:szCs w:val="20"/>
          <w:lang w:val="ru-RU"/>
        </w:rPr>
      </w:pPr>
      <w:r w:rsidRPr="00EE3840">
        <w:rPr>
          <w:rFonts w:ascii="Verdana" w:hAnsi="Verdana"/>
          <w:b/>
          <w:sz w:val="20"/>
          <w:szCs w:val="20"/>
          <w:lang w:val="ru-RU"/>
        </w:rPr>
        <w:t>Эволюция желаний</w:t>
      </w:r>
    </w:p>
    <w:p w:rsidR="0005438A" w:rsidRPr="00EE3840" w:rsidRDefault="0005438A" w:rsidP="00EE3840">
      <w:pPr>
        <w:jc w:val="both"/>
        <w:rPr>
          <w:rFonts w:ascii="Verdana" w:hAnsi="Verdana"/>
          <w:bCs/>
          <w:sz w:val="20"/>
          <w:szCs w:val="20"/>
          <w:lang w:val="ru-RU"/>
        </w:rPr>
      </w:pPr>
      <w:r w:rsidRPr="00EE3840">
        <w:rPr>
          <w:rFonts w:ascii="Verdana" w:hAnsi="Verdana"/>
          <w:b/>
          <w:sz w:val="20"/>
          <w:szCs w:val="20"/>
          <w:lang w:val="ru-RU"/>
        </w:rPr>
        <w:lastRenderedPageBreak/>
        <w:t>Вопрос:</w:t>
      </w:r>
      <w:r w:rsidRPr="00EE3840">
        <w:rPr>
          <w:rFonts w:ascii="Verdana" w:hAnsi="Verdana"/>
          <w:bCs/>
          <w:sz w:val="20"/>
          <w:szCs w:val="20"/>
          <w:lang w:val="ru-RU"/>
        </w:rPr>
        <w:t xml:space="preserve"> Желание – это основа природы?</w:t>
      </w:r>
    </w:p>
    <w:p w:rsidR="0005438A" w:rsidRPr="00EE3840" w:rsidRDefault="0005438A" w:rsidP="00EE3840">
      <w:pPr>
        <w:jc w:val="both"/>
        <w:rPr>
          <w:rFonts w:ascii="Verdana" w:hAnsi="Verdana"/>
          <w:sz w:val="20"/>
          <w:szCs w:val="20"/>
          <w:lang w:val="ru-RU"/>
        </w:rPr>
      </w:pPr>
      <w:r w:rsidRPr="00EE3840">
        <w:rPr>
          <w:rFonts w:ascii="Verdana" w:hAnsi="Verdana"/>
          <w:b/>
          <w:sz w:val="20"/>
          <w:szCs w:val="20"/>
          <w:lang w:val="ru-RU"/>
        </w:rPr>
        <w:t>Ответ:</w:t>
      </w:r>
      <w:r w:rsidRPr="00EE3840">
        <w:rPr>
          <w:rFonts w:ascii="Verdana" w:hAnsi="Verdana"/>
          <w:sz w:val="20"/>
          <w:szCs w:val="20"/>
          <w:lang w:val="ru-RU"/>
        </w:rPr>
        <w:t xml:space="preserve"> Да.</w:t>
      </w:r>
      <w:r w:rsidRPr="00EE3840">
        <w:rPr>
          <w:rFonts w:ascii="Verdana" w:hAnsi="Verdana"/>
          <w:bCs/>
          <w:sz w:val="20"/>
          <w:szCs w:val="20"/>
          <w:lang w:val="ru-RU"/>
        </w:rPr>
        <w:t xml:space="preserve"> Есть только одна материя, называемая желанием, больше ничего.</w:t>
      </w:r>
    </w:p>
    <w:p w:rsidR="0005438A" w:rsidRPr="00EE3840" w:rsidRDefault="0005438A" w:rsidP="00EE3840">
      <w:pPr>
        <w:jc w:val="both"/>
        <w:rPr>
          <w:rFonts w:ascii="Verdana" w:hAnsi="Verdana"/>
          <w:bCs/>
          <w:sz w:val="20"/>
          <w:szCs w:val="20"/>
          <w:lang w:val="ru-RU"/>
        </w:rPr>
      </w:pPr>
      <w:r w:rsidRPr="00EE3840">
        <w:rPr>
          <w:rFonts w:ascii="Verdana" w:hAnsi="Verdana"/>
          <w:b/>
          <w:sz w:val="20"/>
          <w:szCs w:val="20"/>
          <w:lang w:val="ru-RU"/>
        </w:rPr>
        <w:t>Вопрос:</w:t>
      </w:r>
      <w:r w:rsidRPr="00EE3840">
        <w:rPr>
          <w:rFonts w:ascii="Verdana" w:hAnsi="Verdana"/>
          <w:bCs/>
          <w:sz w:val="20"/>
          <w:szCs w:val="20"/>
          <w:lang w:val="ru-RU"/>
        </w:rPr>
        <w:t xml:space="preserve"> Согласно </w:t>
      </w:r>
      <w:hyperlink r:id="rId9" w:history="1">
        <w:r w:rsidRPr="00EE3840">
          <w:rPr>
            <w:rStyle w:val="Hyperlink"/>
            <w:rFonts w:ascii="Verdana" w:hAnsi="Verdana"/>
            <w:bCs/>
            <w:sz w:val="20"/>
            <w:szCs w:val="20"/>
            <w:lang w:val="ru-RU"/>
          </w:rPr>
          <w:t>каббале</w:t>
        </w:r>
      </w:hyperlink>
      <w:r w:rsidRPr="00EE3840">
        <w:rPr>
          <w:rFonts w:ascii="Verdana" w:hAnsi="Verdana"/>
          <w:bCs/>
          <w:sz w:val="20"/>
          <w:szCs w:val="20"/>
          <w:lang w:val="ru-RU"/>
        </w:rPr>
        <w:t xml:space="preserve">, существуют разные уровни желания. Мы так устроены, что видим вне себя желания неживого, растительного, животного и человеческого уровня. Потому, как следствие, мы видим неживую, растительную </w:t>
      </w:r>
      <w:hyperlink r:id="rId10" w:history="1">
        <w:r w:rsidRPr="00EE3840">
          <w:rPr>
            <w:rStyle w:val="Hyperlink"/>
            <w:rFonts w:ascii="Verdana" w:hAnsi="Verdana"/>
            <w:bCs/>
            <w:sz w:val="20"/>
            <w:szCs w:val="20"/>
            <w:lang w:val="ru-RU"/>
          </w:rPr>
          <w:t>природу</w:t>
        </w:r>
      </w:hyperlink>
      <w:r w:rsidRPr="00EE3840">
        <w:rPr>
          <w:rFonts w:ascii="Verdana" w:hAnsi="Verdana"/>
          <w:bCs/>
          <w:sz w:val="20"/>
          <w:szCs w:val="20"/>
          <w:lang w:val="ru-RU"/>
        </w:rPr>
        <w:t>, животных и людей.</w:t>
      </w:r>
    </w:p>
    <w:p w:rsidR="0005438A" w:rsidRPr="00EE3840" w:rsidRDefault="0005438A" w:rsidP="00EE3840">
      <w:pPr>
        <w:jc w:val="both"/>
        <w:rPr>
          <w:rFonts w:ascii="Verdana" w:hAnsi="Verdana"/>
          <w:sz w:val="20"/>
          <w:szCs w:val="20"/>
          <w:lang w:val="ru-RU"/>
        </w:rPr>
      </w:pPr>
      <w:r w:rsidRPr="00EE3840">
        <w:rPr>
          <w:rFonts w:ascii="Verdana" w:hAnsi="Verdana"/>
          <w:bCs/>
          <w:sz w:val="20"/>
          <w:szCs w:val="20"/>
          <w:lang w:val="ru-RU"/>
        </w:rPr>
        <w:t>А если бы мы были устроены по-другому, то видели бы совсем другую картину мира?</w:t>
      </w:r>
    </w:p>
    <w:p w:rsidR="0005438A" w:rsidRPr="00EE3840" w:rsidRDefault="0005438A" w:rsidP="00EE3840">
      <w:pPr>
        <w:tabs>
          <w:tab w:val="left" w:pos="4500"/>
        </w:tabs>
        <w:jc w:val="both"/>
        <w:rPr>
          <w:rFonts w:ascii="Verdana" w:hAnsi="Verdana"/>
          <w:sz w:val="20"/>
          <w:szCs w:val="20"/>
          <w:lang w:val="ru-RU"/>
        </w:rPr>
      </w:pPr>
      <w:r w:rsidRPr="00EE3840">
        <w:rPr>
          <w:rFonts w:ascii="Verdana" w:hAnsi="Verdana"/>
          <w:b/>
          <w:sz w:val="20"/>
          <w:szCs w:val="20"/>
          <w:lang w:val="ru-RU"/>
        </w:rPr>
        <w:t>Ответ:</w:t>
      </w:r>
      <w:r w:rsidRPr="00EE3840">
        <w:rPr>
          <w:rFonts w:ascii="Verdana" w:hAnsi="Verdana"/>
          <w:sz w:val="20"/>
          <w:szCs w:val="20"/>
          <w:lang w:val="ru-RU"/>
        </w:rPr>
        <w:t xml:space="preserve"> Да, это зависит от наших желаний. Если бы мы находились на более низких уровнях желаний, то видели бы себя бегающими за мамонтами и т.д. Все зависит от эволюции желаний.</w:t>
      </w:r>
    </w:p>
    <w:p w:rsidR="0005438A" w:rsidRPr="00EE3840" w:rsidRDefault="0005438A" w:rsidP="00EE3840">
      <w:pPr>
        <w:tabs>
          <w:tab w:val="left" w:pos="7020"/>
        </w:tabs>
        <w:jc w:val="both"/>
        <w:rPr>
          <w:rFonts w:ascii="Verdana" w:hAnsi="Verdana"/>
          <w:sz w:val="20"/>
          <w:szCs w:val="20"/>
          <w:lang w:val="ru-RU"/>
        </w:rPr>
      </w:pPr>
      <w:r w:rsidRPr="00EE3840">
        <w:rPr>
          <w:rFonts w:ascii="Verdana" w:hAnsi="Verdana"/>
          <w:b/>
          <w:sz w:val="20"/>
          <w:szCs w:val="20"/>
          <w:lang w:val="ru-RU"/>
        </w:rPr>
        <w:t>Вопрос:</w:t>
      </w:r>
      <w:r w:rsidRPr="00EE3840">
        <w:rPr>
          <w:rFonts w:ascii="Verdana" w:hAnsi="Verdana"/>
          <w:bCs/>
          <w:sz w:val="20"/>
          <w:szCs w:val="20"/>
          <w:lang w:val="ru-RU"/>
        </w:rPr>
        <w:t xml:space="preserve"> А сколько уровней желания есть у животных?</w:t>
      </w:r>
    </w:p>
    <w:p w:rsidR="0005438A" w:rsidRPr="00EE3840" w:rsidRDefault="0005438A" w:rsidP="00EE3840">
      <w:pPr>
        <w:jc w:val="both"/>
        <w:rPr>
          <w:rFonts w:ascii="Verdana" w:hAnsi="Verdana"/>
          <w:sz w:val="20"/>
          <w:szCs w:val="20"/>
          <w:lang w:val="ru-RU"/>
        </w:rPr>
      </w:pPr>
      <w:r w:rsidRPr="00EE3840">
        <w:rPr>
          <w:rFonts w:ascii="Verdana" w:hAnsi="Verdana"/>
          <w:b/>
          <w:sz w:val="20"/>
          <w:szCs w:val="20"/>
          <w:lang w:val="ru-RU"/>
        </w:rPr>
        <w:t>Ответ:</w:t>
      </w:r>
      <w:r w:rsidRPr="00EE3840">
        <w:rPr>
          <w:rFonts w:ascii="Verdana" w:hAnsi="Verdana"/>
          <w:sz w:val="20"/>
          <w:szCs w:val="20"/>
          <w:lang w:val="ru-RU"/>
        </w:rPr>
        <w:t xml:space="preserve"> Они работают по той же системе что и мы, ведь это наши желания, только на более низких уровнях.</w:t>
      </w:r>
    </w:p>
    <w:p w:rsidR="0005438A" w:rsidRPr="00EE3840" w:rsidRDefault="0005438A" w:rsidP="00EE3840">
      <w:pPr>
        <w:jc w:val="both"/>
        <w:rPr>
          <w:rFonts w:ascii="Verdana" w:hAnsi="Verdana"/>
          <w:sz w:val="20"/>
          <w:szCs w:val="20"/>
          <w:lang w:val="ru-RU"/>
        </w:rPr>
      </w:pPr>
      <w:r w:rsidRPr="00EE3840">
        <w:rPr>
          <w:rFonts w:ascii="Verdana" w:hAnsi="Verdana"/>
          <w:b/>
          <w:sz w:val="20"/>
          <w:szCs w:val="20"/>
          <w:lang w:val="ru-RU"/>
        </w:rPr>
        <w:t>Реплика:</w:t>
      </w:r>
      <w:r w:rsidRPr="00EE3840">
        <w:rPr>
          <w:rFonts w:ascii="Verdana" w:hAnsi="Verdana"/>
          <w:bCs/>
          <w:sz w:val="20"/>
          <w:szCs w:val="20"/>
          <w:lang w:val="ru-RU"/>
        </w:rPr>
        <w:t xml:space="preserve"> Но они же ощущают нас, хотя у них нет человеческих желаний. </w:t>
      </w:r>
    </w:p>
    <w:p w:rsidR="0005438A" w:rsidRPr="00EE3840" w:rsidRDefault="0005438A" w:rsidP="00EE3840">
      <w:pPr>
        <w:jc w:val="both"/>
        <w:rPr>
          <w:rFonts w:ascii="Verdana" w:hAnsi="Verdana"/>
          <w:sz w:val="20"/>
          <w:szCs w:val="20"/>
          <w:lang w:val="ru-RU"/>
        </w:rPr>
      </w:pPr>
      <w:r w:rsidRPr="00EE3840">
        <w:rPr>
          <w:rFonts w:ascii="Verdana" w:hAnsi="Verdana"/>
          <w:b/>
          <w:sz w:val="20"/>
          <w:szCs w:val="20"/>
          <w:lang w:val="ru-RU"/>
        </w:rPr>
        <w:t>Ответ:</w:t>
      </w:r>
      <w:r w:rsidRPr="00EE3840">
        <w:rPr>
          <w:rFonts w:ascii="Verdana" w:hAnsi="Verdana"/>
          <w:sz w:val="20"/>
          <w:szCs w:val="20"/>
          <w:lang w:val="ru-RU"/>
        </w:rPr>
        <w:t xml:space="preserve"> Здесь </w:t>
      </w:r>
      <w:proofErr w:type="gramStart"/>
      <w:r w:rsidRPr="00EE3840">
        <w:rPr>
          <w:rFonts w:ascii="Verdana" w:hAnsi="Verdana"/>
          <w:sz w:val="20"/>
          <w:szCs w:val="20"/>
          <w:lang w:val="ru-RU"/>
        </w:rPr>
        <w:t>опять-таки</w:t>
      </w:r>
      <w:proofErr w:type="gramEnd"/>
      <w:r w:rsidRPr="00EE3840">
        <w:rPr>
          <w:rFonts w:ascii="Verdana" w:hAnsi="Verdana"/>
          <w:sz w:val="20"/>
          <w:szCs w:val="20"/>
          <w:lang w:val="ru-RU"/>
        </w:rPr>
        <w:t xml:space="preserve"> вопрос: они существуют сами по себе или только в нашем воображении? Ведь все существует только относительно одного человека, кроме него ничего нет. Все остальное – это то, что находится в нем, и то, что он видит вне себя.</w:t>
      </w:r>
    </w:p>
    <w:p w:rsidR="0005438A" w:rsidRPr="00EE3840" w:rsidRDefault="0005438A" w:rsidP="00EE3840">
      <w:pPr>
        <w:jc w:val="both"/>
        <w:rPr>
          <w:rFonts w:ascii="Verdana" w:hAnsi="Verdana"/>
          <w:bCs/>
          <w:sz w:val="20"/>
          <w:szCs w:val="20"/>
          <w:lang w:val="ru-RU"/>
        </w:rPr>
      </w:pPr>
      <w:r w:rsidRPr="00EE3840">
        <w:rPr>
          <w:rFonts w:ascii="Verdana" w:hAnsi="Verdana"/>
          <w:b/>
          <w:sz w:val="20"/>
          <w:szCs w:val="20"/>
          <w:lang w:val="ru-RU"/>
        </w:rPr>
        <w:t>Вопрос:</w:t>
      </w:r>
      <w:r w:rsidRPr="00EE3840">
        <w:rPr>
          <w:rFonts w:ascii="Verdana" w:hAnsi="Verdana"/>
          <w:bCs/>
          <w:sz w:val="20"/>
          <w:szCs w:val="20"/>
          <w:lang w:val="ru-RU"/>
        </w:rPr>
        <w:t xml:space="preserve"> В чем причина, что мы этого не ощущаем? </w:t>
      </w:r>
    </w:p>
    <w:p w:rsidR="0005438A" w:rsidRPr="00EE3840" w:rsidRDefault="0005438A" w:rsidP="00EE3840">
      <w:pPr>
        <w:jc w:val="both"/>
        <w:rPr>
          <w:rFonts w:ascii="Verdana" w:hAnsi="Verdana"/>
          <w:sz w:val="20"/>
          <w:szCs w:val="20"/>
          <w:lang w:val="ru-RU"/>
        </w:rPr>
      </w:pPr>
      <w:r w:rsidRPr="00EE3840">
        <w:rPr>
          <w:rFonts w:ascii="Verdana" w:hAnsi="Verdana"/>
          <w:b/>
          <w:sz w:val="20"/>
          <w:szCs w:val="20"/>
          <w:lang w:val="ru-RU"/>
        </w:rPr>
        <w:t>Ответ:</w:t>
      </w:r>
      <w:r w:rsidRPr="00EE3840">
        <w:rPr>
          <w:rFonts w:ascii="Verdana" w:hAnsi="Verdana"/>
          <w:sz w:val="20"/>
          <w:szCs w:val="20"/>
          <w:lang w:val="ru-RU"/>
        </w:rPr>
        <w:t xml:space="preserve"> Каббалисты постепенно раскрывают реальность, о которой мы сейчас говорим, и описывают ее. А остальные люди не ощущают, потому что не достигли этого уровня. Развитие человека с помощью каббалы приводит к тому, что он начинает видеть настоящую реальность, в которой ничего не существует кроме него, находящегося в общем белом свете.</w:t>
      </w:r>
    </w:p>
    <w:p w:rsidR="0005438A" w:rsidRPr="00EE3840" w:rsidRDefault="0005438A" w:rsidP="00EE3840">
      <w:pPr>
        <w:jc w:val="both"/>
        <w:rPr>
          <w:rFonts w:ascii="Verdana" w:hAnsi="Verdana"/>
          <w:bCs/>
          <w:iCs/>
          <w:sz w:val="20"/>
          <w:szCs w:val="20"/>
          <w:lang w:val="ru-RU"/>
        </w:rPr>
      </w:pPr>
      <w:r w:rsidRPr="00EE3840">
        <w:rPr>
          <w:rFonts w:ascii="Verdana" w:hAnsi="Verdana"/>
          <w:b/>
          <w:iCs/>
          <w:sz w:val="20"/>
          <w:szCs w:val="20"/>
          <w:lang w:val="ru-RU"/>
        </w:rPr>
        <w:t>Вопрос:</w:t>
      </w:r>
      <w:r w:rsidRPr="00EE3840">
        <w:rPr>
          <w:rFonts w:ascii="Verdana" w:hAnsi="Verdana"/>
          <w:bCs/>
          <w:iCs/>
          <w:sz w:val="20"/>
          <w:szCs w:val="20"/>
          <w:lang w:val="ru-RU"/>
        </w:rPr>
        <w:t xml:space="preserve"> То есть это не значит, что кто-то лучше или хуже. Просто есть эволюция, заданная природой программа. Есть люди, которые несколько тысяч лет назад начали постигать эту реальность и объяснять, что мира вне нас не существует. И есть те, кто еще находятся в процессе и постигнут это еще через тысячу лет?</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Да. </w:t>
      </w:r>
      <w:proofErr w:type="gramStart"/>
      <w:r w:rsidRPr="00EE3840">
        <w:rPr>
          <w:rFonts w:ascii="Verdana" w:hAnsi="Verdana"/>
          <w:iCs/>
          <w:sz w:val="20"/>
          <w:szCs w:val="20"/>
          <w:lang w:val="ru-RU"/>
        </w:rPr>
        <w:t>Это говорит о том, что в человеке есть желания, которые достигли своего исправления и правильного раскрытия в себе реальности, а есть такие желания, которые еще не раскрылись, не достигли правильного ощущения действительности, и поэтому они представляются человеку в виде внешних людей, которые еще не понимают этого, не согласны с этим.</w:t>
      </w:r>
      <w:proofErr w:type="gramEnd"/>
    </w:p>
    <w:p w:rsidR="0005438A" w:rsidRPr="00EE3840" w:rsidRDefault="0005438A" w:rsidP="00EE3840">
      <w:pPr>
        <w:jc w:val="both"/>
        <w:rPr>
          <w:rFonts w:ascii="Verdana" w:hAnsi="Verdana"/>
          <w:bCs/>
          <w:iCs/>
          <w:sz w:val="20"/>
          <w:szCs w:val="20"/>
          <w:lang w:val="ru-RU"/>
        </w:rPr>
      </w:pPr>
      <w:r w:rsidRPr="00EE3840">
        <w:rPr>
          <w:rFonts w:ascii="Verdana" w:hAnsi="Verdana"/>
          <w:b/>
          <w:iCs/>
          <w:sz w:val="20"/>
          <w:szCs w:val="20"/>
          <w:lang w:val="ru-RU"/>
        </w:rPr>
        <w:t>Реплика:</w:t>
      </w:r>
      <w:r w:rsidRPr="00EE3840">
        <w:rPr>
          <w:rFonts w:ascii="Verdana" w:hAnsi="Verdana"/>
          <w:bCs/>
          <w:iCs/>
          <w:sz w:val="20"/>
          <w:szCs w:val="20"/>
          <w:lang w:val="ru-RU"/>
        </w:rPr>
        <w:t xml:space="preserve"> Я так понимаю, что желание работает согласно двум принципам: первый – это сохранение текущей формы; второй – присоединение к себе того, что представляется ему. </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Любое желание – изначально эгоистическое, оно хочет сохранить себя и максимально приблизить к себе то, что считает полезным.</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Реплика:</w:t>
      </w:r>
      <w:r w:rsidRPr="00EE3840">
        <w:rPr>
          <w:rFonts w:ascii="Verdana" w:hAnsi="Verdana"/>
          <w:bCs/>
          <w:iCs/>
          <w:sz w:val="20"/>
          <w:szCs w:val="20"/>
          <w:lang w:val="ru-RU"/>
        </w:rPr>
        <w:t xml:space="preserve"> Поэтому, как говорит каббала, вся наша жизнь – это поиск наполнения.</w:t>
      </w:r>
      <w:r w:rsidRPr="00EE3840">
        <w:rPr>
          <w:rFonts w:ascii="Verdana" w:hAnsi="Verdana"/>
          <w:iCs/>
          <w:sz w:val="20"/>
          <w:szCs w:val="20"/>
          <w:lang w:val="ru-RU"/>
        </w:rPr>
        <w:t xml:space="preserve"> </w:t>
      </w:r>
      <w:r w:rsidRPr="00EE3840">
        <w:rPr>
          <w:rFonts w:ascii="Verdana" w:hAnsi="Verdana"/>
          <w:bCs/>
          <w:iCs/>
          <w:sz w:val="20"/>
          <w:szCs w:val="20"/>
          <w:lang w:val="ru-RU"/>
        </w:rPr>
        <w:t>Природа создала в нас желания, и мы ищем, где находятся их наполнения, потому что не можем особо наполниться.</w:t>
      </w:r>
    </w:p>
    <w:p w:rsidR="0005438A" w:rsidRPr="00EE3840" w:rsidRDefault="0005438A" w:rsidP="00EE3840">
      <w:pPr>
        <w:jc w:val="both"/>
        <w:rPr>
          <w:rFonts w:ascii="Verdana" w:hAnsi="Verdana"/>
          <w:sz w:val="20"/>
          <w:szCs w:val="20"/>
          <w:lang w:val="ru-RU"/>
        </w:rPr>
      </w:pPr>
      <w:r w:rsidRPr="00EE3840">
        <w:rPr>
          <w:rFonts w:ascii="Verdana" w:hAnsi="Verdana"/>
          <w:b/>
          <w:sz w:val="20"/>
          <w:szCs w:val="20"/>
          <w:lang w:val="ru-RU"/>
        </w:rPr>
        <w:t>Ответ:</w:t>
      </w:r>
      <w:r w:rsidRPr="00EE3840">
        <w:rPr>
          <w:rFonts w:ascii="Verdana" w:hAnsi="Verdana"/>
          <w:sz w:val="20"/>
          <w:szCs w:val="20"/>
          <w:lang w:val="ru-RU"/>
        </w:rPr>
        <w:t xml:space="preserve"> Мы </w:t>
      </w:r>
      <w:proofErr w:type="gramStart"/>
      <w:r w:rsidRPr="00EE3840">
        <w:rPr>
          <w:rFonts w:ascii="Verdana" w:hAnsi="Verdana"/>
          <w:sz w:val="20"/>
          <w:szCs w:val="20"/>
          <w:lang w:val="ru-RU"/>
        </w:rPr>
        <w:t>наполняемся</w:t>
      </w:r>
      <w:proofErr w:type="gramEnd"/>
      <w:r w:rsidRPr="00EE3840">
        <w:rPr>
          <w:rFonts w:ascii="Verdana" w:hAnsi="Verdana"/>
          <w:sz w:val="20"/>
          <w:szCs w:val="20"/>
          <w:lang w:val="ru-RU"/>
        </w:rPr>
        <w:t xml:space="preserve"> и будем наполняться в виде разума, в виде впечатлений, в виде изменений до тех пор, пока наши впечатления, изменения не приведут нас к видению истинной реальности, где не существует ничего кроме нашего желания, в котором происходят все эти флуктуации. И мы будем работать только над тем, чтобы это желание как можно больше расширить и таким образом ощутить в нем абсолютно полное наполнение, называемое миром </w:t>
      </w:r>
      <w:hyperlink r:id="rId11" w:history="1">
        <w:r w:rsidRPr="00EE3840">
          <w:rPr>
            <w:rStyle w:val="Hyperlink"/>
            <w:rFonts w:ascii="Verdana" w:hAnsi="Verdana"/>
            <w:sz w:val="20"/>
            <w:szCs w:val="20"/>
            <w:lang w:val="ru-RU"/>
          </w:rPr>
          <w:t>Бесконечности</w:t>
        </w:r>
      </w:hyperlink>
      <w:r w:rsidRPr="00EE3840">
        <w:rPr>
          <w:rFonts w:ascii="Verdana" w:hAnsi="Verdana"/>
          <w:sz w:val="20"/>
          <w:szCs w:val="20"/>
          <w:lang w:val="ru-RU"/>
        </w:rPr>
        <w:t>.</w:t>
      </w:r>
    </w:p>
    <w:p w:rsidR="0005438A" w:rsidRPr="00EE3840" w:rsidRDefault="0005438A" w:rsidP="00EE3840">
      <w:pPr>
        <w:jc w:val="both"/>
        <w:rPr>
          <w:rFonts w:ascii="Verdana" w:hAnsi="Verdana"/>
          <w:b/>
          <w:iCs/>
          <w:sz w:val="20"/>
          <w:szCs w:val="20"/>
          <w:lang w:val="ru-RU"/>
        </w:rPr>
      </w:pPr>
    </w:p>
    <w:p w:rsidR="0005438A" w:rsidRPr="00EE3840" w:rsidRDefault="0005438A" w:rsidP="00EE3840">
      <w:pPr>
        <w:jc w:val="both"/>
        <w:rPr>
          <w:rFonts w:ascii="Verdana" w:hAnsi="Verdana"/>
          <w:b/>
          <w:iCs/>
          <w:sz w:val="20"/>
          <w:szCs w:val="20"/>
          <w:lang w:val="ru-RU"/>
        </w:rPr>
      </w:pPr>
      <w:r w:rsidRPr="00EE3840">
        <w:rPr>
          <w:rFonts w:ascii="Verdana" w:hAnsi="Verdana"/>
          <w:b/>
          <w:iCs/>
          <w:sz w:val="20"/>
          <w:szCs w:val="20"/>
          <w:lang w:val="ru-RU"/>
        </w:rPr>
        <w:t>Исправить восприятие реальности</w:t>
      </w:r>
    </w:p>
    <w:p w:rsidR="0005438A" w:rsidRPr="00EE3840" w:rsidRDefault="0005438A" w:rsidP="00EE3840">
      <w:pPr>
        <w:jc w:val="both"/>
        <w:rPr>
          <w:rFonts w:ascii="Verdana" w:hAnsi="Verdana"/>
          <w:bCs/>
          <w:iCs/>
          <w:sz w:val="20"/>
          <w:szCs w:val="20"/>
          <w:lang w:val="ru-RU"/>
        </w:rPr>
      </w:pPr>
      <w:r w:rsidRPr="00EE3840">
        <w:rPr>
          <w:rFonts w:ascii="Verdana" w:hAnsi="Verdana"/>
          <w:b/>
          <w:iCs/>
          <w:sz w:val="20"/>
          <w:szCs w:val="20"/>
          <w:lang w:val="ru-RU"/>
        </w:rPr>
        <w:t>Реплика:</w:t>
      </w:r>
      <w:r w:rsidRPr="00EE3840">
        <w:rPr>
          <w:rFonts w:ascii="Verdana" w:hAnsi="Verdana"/>
          <w:bCs/>
          <w:iCs/>
          <w:sz w:val="20"/>
          <w:szCs w:val="20"/>
          <w:lang w:val="ru-RU"/>
        </w:rPr>
        <w:t xml:space="preserve"> В Книге Зоар сказано: "Все миры, как высшие, так и низшие, находятся в человеке. Все, что создано в мире, создано ради человека, и все живет и развивается благодаря человеку". И это говорилось еще 2000 лет назад.</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Всё – только для одного человека, потому что ничего не создано кроме </w:t>
      </w:r>
      <w:hyperlink r:id="rId12" w:history="1">
        <w:r w:rsidRPr="00EE3840">
          <w:rPr>
            <w:rStyle w:val="Hyperlink"/>
            <w:rFonts w:ascii="Verdana" w:hAnsi="Verdana"/>
            <w:iCs/>
            <w:sz w:val="20"/>
            <w:szCs w:val="20"/>
            <w:lang w:val="ru-RU"/>
          </w:rPr>
          <w:t>Адама</w:t>
        </w:r>
      </w:hyperlink>
      <w:r w:rsidRPr="00EE3840">
        <w:rPr>
          <w:rFonts w:ascii="Verdana" w:hAnsi="Verdana"/>
          <w:iCs/>
          <w:sz w:val="20"/>
          <w:szCs w:val="20"/>
          <w:lang w:val="ru-RU"/>
        </w:rPr>
        <w:t>. "Адам" - это общая система, частями которой мы являемся.</w:t>
      </w:r>
    </w:p>
    <w:p w:rsidR="0005438A" w:rsidRPr="00EE3840" w:rsidRDefault="0005438A" w:rsidP="00EE3840">
      <w:pPr>
        <w:jc w:val="both"/>
        <w:rPr>
          <w:rFonts w:ascii="Verdana" w:hAnsi="Verdana"/>
          <w:iCs/>
          <w:sz w:val="20"/>
          <w:szCs w:val="20"/>
          <w:lang w:val="ru-RU"/>
        </w:rPr>
      </w:pPr>
      <w:r w:rsidRPr="00EE3840">
        <w:rPr>
          <w:rFonts w:ascii="Verdana" w:hAnsi="Verdana"/>
          <w:iCs/>
          <w:sz w:val="20"/>
          <w:szCs w:val="20"/>
          <w:lang w:val="ru-RU"/>
        </w:rPr>
        <w:t>А миры – это то, что нам кажется в нашем еще несовершенном восприятии реальности, поскольку мы раскрываем ее порционно, в мере нашего подобия с высшим управлением, с высшим свойством отдачи.</w:t>
      </w:r>
    </w:p>
    <w:p w:rsidR="0005438A" w:rsidRPr="00EE3840" w:rsidRDefault="00EE3840" w:rsidP="00EE3840">
      <w:pPr>
        <w:jc w:val="both"/>
        <w:rPr>
          <w:rFonts w:ascii="Verdana" w:hAnsi="Verdana"/>
          <w:iCs/>
          <w:sz w:val="20"/>
          <w:szCs w:val="20"/>
          <w:lang w:val="ru-RU"/>
        </w:rPr>
      </w:pPr>
      <w:hyperlink r:id="rId13" w:history="1">
        <w:r w:rsidR="0005438A" w:rsidRPr="00EE3840">
          <w:rPr>
            <w:rStyle w:val="Hyperlink"/>
            <w:rFonts w:ascii="Verdana" w:hAnsi="Verdana"/>
            <w:iCs/>
            <w:sz w:val="20"/>
            <w:szCs w:val="20"/>
            <w:lang w:val="ru-RU"/>
          </w:rPr>
          <w:t>Высшие миры</w:t>
        </w:r>
      </w:hyperlink>
      <w:r w:rsidR="0005438A" w:rsidRPr="00EE3840">
        <w:rPr>
          <w:rFonts w:ascii="Verdana" w:hAnsi="Verdana"/>
          <w:iCs/>
          <w:sz w:val="20"/>
          <w:szCs w:val="20"/>
          <w:lang w:val="ru-RU"/>
        </w:rPr>
        <w:t xml:space="preserve"> – это наши будущие состояния, а низшие – прошлые.</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Вопрос:</w:t>
      </w:r>
      <w:r w:rsidRPr="00EE3840">
        <w:rPr>
          <w:rFonts w:ascii="Verdana" w:hAnsi="Verdana"/>
          <w:iCs/>
          <w:sz w:val="20"/>
          <w:szCs w:val="20"/>
          <w:lang w:val="ru-RU"/>
        </w:rPr>
        <w:t xml:space="preserve"> Есть ли связь между желаниями и восприятием? В Вавилонском Талмуде, написанном в III веке нашей эры, говорится, что "каждый отрицает согласно своему изъяну". Как это можно объяснить? </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Это значит, что мы воспринимаем реальность не такой, какая она на самом деле, а согласно своему сосуду восприятия: насколько он исправлен, насколько не исправлен, </w:t>
      </w:r>
      <w:r w:rsidRPr="00EE3840">
        <w:rPr>
          <w:rFonts w:ascii="Verdana" w:hAnsi="Verdana"/>
          <w:iCs/>
          <w:sz w:val="20"/>
          <w:szCs w:val="20"/>
          <w:lang w:val="ru-RU"/>
        </w:rPr>
        <w:lastRenderedPageBreak/>
        <w:t>настолько мы частично ощущаем верную реальность, частично – неверную. Так же как сейчас, надевая очки, я вижу гораздо лучше, но все равно это не идеальное раскрытие зрения.</w:t>
      </w:r>
    </w:p>
    <w:p w:rsidR="0005438A" w:rsidRPr="00EE3840" w:rsidRDefault="0005438A" w:rsidP="00EE3840">
      <w:pPr>
        <w:jc w:val="both"/>
        <w:rPr>
          <w:rFonts w:ascii="Verdana" w:hAnsi="Verdana"/>
          <w:b/>
          <w:iCs/>
          <w:sz w:val="20"/>
          <w:szCs w:val="20"/>
          <w:lang w:val="ru-RU"/>
        </w:rPr>
      </w:pPr>
      <w:r w:rsidRPr="00EE3840">
        <w:rPr>
          <w:rFonts w:ascii="Verdana" w:hAnsi="Verdana"/>
          <w:iCs/>
          <w:sz w:val="20"/>
          <w:szCs w:val="20"/>
          <w:lang w:val="ru-RU"/>
        </w:rPr>
        <w:t xml:space="preserve">Таким образом, если ты видишь отрицательные явления в мире, то только из-за своего пока еще испорченного инструмента восприятия. А есть люди, которые видят наоборот: то, что тебе кажется отрицательным, они видят положительным. </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Вопрос:</w:t>
      </w:r>
      <w:r w:rsidRPr="00EE3840">
        <w:rPr>
          <w:rFonts w:ascii="Verdana" w:hAnsi="Verdana"/>
          <w:iCs/>
          <w:sz w:val="20"/>
          <w:szCs w:val="20"/>
          <w:lang w:val="ru-RU"/>
        </w:rPr>
        <w:t xml:space="preserve"> Значит, на определенном этапе </w:t>
      </w:r>
      <w:proofErr w:type="gramStart"/>
      <w:r w:rsidRPr="00EE3840">
        <w:rPr>
          <w:rFonts w:ascii="Verdana" w:hAnsi="Verdana"/>
          <w:iCs/>
          <w:sz w:val="20"/>
          <w:szCs w:val="20"/>
          <w:lang w:val="ru-RU"/>
        </w:rPr>
        <w:t>эволюционного развития</w:t>
      </w:r>
      <w:proofErr w:type="gramEnd"/>
      <w:r w:rsidRPr="00EE3840">
        <w:rPr>
          <w:rFonts w:ascii="Verdana" w:hAnsi="Verdana"/>
          <w:iCs/>
          <w:sz w:val="20"/>
          <w:szCs w:val="20"/>
          <w:lang w:val="ru-RU"/>
        </w:rPr>
        <w:t xml:space="preserve"> можно достичь такого уровня, когда, посмотрев на мир, можно сказать: "Всё, мир – идеальный, в нем нет ничего отрицательного"?</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Да, на самом деле так. Все зависит только от нашего органа восприятия. Если мы исправим его до состояния подобия </w:t>
      </w:r>
      <w:hyperlink r:id="rId14" w:history="1">
        <w:r w:rsidRPr="00EE3840">
          <w:rPr>
            <w:rStyle w:val="Hyperlink"/>
            <w:rFonts w:ascii="Verdana" w:hAnsi="Verdana"/>
            <w:iCs/>
            <w:sz w:val="20"/>
            <w:szCs w:val="20"/>
            <w:lang w:val="ru-RU"/>
          </w:rPr>
          <w:t>свету</w:t>
        </w:r>
      </w:hyperlink>
      <w:r w:rsidRPr="00EE3840">
        <w:rPr>
          <w:rFonts w:ascii="Verdana" w:hAnsi="Verdana"/>
          <w:iCs/>
          <w:sz w:val="20"/>
          <w:szCs w:val="20"/>
          <w:lang w:val="ru-RU"/>
        </w:rPr>
        <w:t xml:space="preserve"> и любви, то тогда, практически, не будет никакой границы нашему постижению, никакого ощущения порчи, неисправности.</w:t>
      </w:r>
    </w:p>
    <w:p w:rsidR="0005438A" w:rsidRPr="00EE3840" w:rsidRDefault="0005438A" w:rsidP="00EE3840">
      <w:pPr>
        <w:jc w:val="both"/>
        <w:rPr>
          <w:rFonts w:ascii="Verdana" w:hAnsi="Verdana"/>
          <w:b/>
          <w:bCs/>
          <w:iCs/>
          <w:sz w:val="20"/>
          <w:szCs w:val="20"/>
          <w:lang w:val="ru-RU"/>
        </w:rPr>
      </w:pPr>
    </w:p>
    <w:p w:rsidR="0005438A" w:rsidRPr="00EE3840" w:rsidRDefault="0005438A" w:rsidP="00EE3840">
      <w:pPr>
        <w:jc w:val="both"/>
        <w:rPr>
          <w:rFonts w:ascii="Verdana" w:hAnsi="Verdana"/>
          <w:b/>
          <w:bCs/>
          <w:iCs/>
          <w:sz w:val="20"/>
          <w:szCs w:val="20"/>
          <w:lang w:val="ru-RU"/>
        </w:rPr>
      </w:pPr>
      <w:r w:rsidRPr="00EE3840">
        <w:rPr>
          <w:rFonts w:ascii="Verdana" w:hAnsi="Verdana"/>
          <w:b/>
          <w:bCs/>
          <w:iCs/>
          <w:sz w:val="20"/>
          <w:szCs w:val="20"/>
          <w:lang w:val="ru-RU"/>
        </w:rPr>
        <w:t>Совместить двойное изображение мира</w:t>
      </w:r>
    </w:p>
    <w:p w:rsidR="0005438A" w:rsidRPr="00EE3840" w:rsidRDefault="0005438A" w:rsidP="00EE3840">
      <w:pPr>
        <w:jc w:val="both"/>
        <w:rPr>
          <w:rFonts w:ascii="Verdana" w:hAnsi="Verdana"/>
          <w:b/>
          <w:iCs/>
          <w:sz w:val="20"/>
          <w:szCs w:val="20"/>
          <w:lang w:val="ru-RU"/>
        </w:rPr>
      </w:pPr>
      <w:r w:rsidRPr="00EE3840">
        <w:rPr>
          <w:rFonts w:ascii="Verdana" w:hAnsi="Verdana"/>
          <w:b/>
          <w:iCs/>
          <w:sz w:val="20"/>
          <w:szCs w:val="20"/>
          <w:lang w:val="ru-RU"/>
        </w:rPr>
        <w:t>Вопрос:</w:t>
      </w:r>
      <w:r w:rsidRPr="00EE3840">
        <w:rPr>
          <w:rFonts w:ascii="Verdana" w:hAnsi="Verdana"/>
          <w:iCs/>
          <w:sz w:val="20"/>
          <w:szCs w:val="20"/>
          <w:lang w:val="ru-RU"/>
        </w:rPr>
        <w:t xml:space="preserve"> Для того чтобы достичь состояния истинной любви, надо соблюдать единственный закон мироздания – подобие свойств. То есть я должен уподобиться свойствам той Природы, той первопричины, которая меня создала?</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Да, нам нужно уподобиться </w:t>
      </w:r>
      <w:hyperlink r:id="rId15" w:history="1">
        <w:r w:rsidRPr="00EE3840">
          <w:rPr>
            <w:rStyle w:val="Hyperlink"/>
            <w:rFonts w:ascii="Verdana" w:hAnsi="Verdana"/>
            <w:iCs/>
            <w:sz w:val="20"/>
            <w:szCs w:val="20"/>
            <w:lang w:val="ru-RU"/>
          </w:rPr>
          <w:t>природе</w:t>
        </w:r>
      </w:hyperlink>
      <w:r w:rsidRPr="00EE3840">
        <w:rPr>
          <w:rFonts w:ascii="Verdana" w:hAnsi="Verdana"/>
          <w:iCs/>
          <w:sz w:val="20"/>
          <w:szCs w:val="20"/>
          <w:lang w:val="ru-RU"/>
        </w:rPr>
        <w:t>, в которой мы на самом деле находимся. Но как узнать, что это за природа? Поэтому нам дана группа, якобы</w:t>
      </w:r>
      <w:r w:rsidRPr="00EE3840">
        <w:rPr>
          <w:rFonts w:ascii="Verdana" w:hAnsi="Verdana"/>
          <w:sz w:val="20"/>
          <w:szCs w:val="20"/>
          <w:lang w:val="ru-RU"/>
        </w:rPr>
        <w:t xml:space="preserve"> существующие</w:t>
      </w:r>
      <w:r w:rsidRPr="00EE3840">
        <w:rPr>
          <w:rFonts w:ascii="Verdana" w:hAnsi="Verdana"/>
          <w:iCs/>
          <w:sz w:val="20"/>
          <w:szCs w:val="20"/>
          <w:lang w:val="ru-RU"/>
        </w:rPr>
        <w:t xml:space="preserve"> люди, </w:t>
      </w:r>
      <w:r w:rsidRPr="00EE3840">
        <w:rPr>
          <w:rFonts w:ascii="Verdana" w:hAnsi="Verdana"/>
          <w:sz w:val="20"/>
          <w:szCs w:val="20"/>
          <w:lang w:val="ru-RU"/>
        </w:rPr>
        <w:t xml:space="preserve">с которыми я должен войти в интеракцию, считая себя и их одним общим целым. Таким </w:t>
      </w:r>
      <w:proofErr w:type="gramStart"/>
      <w:r w:rsidRPr="00EE3840">
        <w:rPr>
          <w:rFonts w:ascii="Verdana" w:hAnsi="Verdana"/>
          <w:sz w:val="20"/>
          <w:szCs w:val="20"/>
          <w:lang w:val="ru-RU"/>
        </w:rPr>
        <w:t>образом</w:t>
      </w:r>
      <w:proofErr w:type="gramEnd"/>
      <w:r w:rsidRPr="00EE3840">
        <w:rPr>
          <w:rFonts w:ascii="Verdana" w:hAnsi="Verdana"/>
          <w:sz w:val="20"/>
          <w:szCs w:val="20"/>
          <w:lang w:val="ru-RU"/>
        </w:rPr>
        <w:t xml:space="preserve"> я достигаю фокуса, как, допустим, из двух фигур или линий я навожу резкость и превращаю их в одну.</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Вопрос:</w:t>
      </w:r>
      <w:r w:rsidRPr="00EE3840">
        <w:rPr>
          <w:rFonts w:ascii="Verdana" w:hAnsi="Verdana"/>
          <w:iCs/>
          <w:sz w:val="20"/>
          <w:szCs w:val="20"/>
          <w:lang w:val="ru-RU"/>
        </w:rPr>
        <w:t xml:space="preserve"> </w:t>
      </w:r>
      <w:hyperlink r:id="rId16" w:history="1">
        <w:r w:rsidRPr="00EE3840">
          <w:rPr>
            <w:rStyle w:val="Hyperlink"/>
            <w:rFonts w:ascii="Verdana" w:hAnsi="Verdana"/>
            <w:iCs/>
            <w:sz w:val="20"/>
            <w:szCs w:val="20"/>
            <w:lang w:val="ru-RU"/>
          </w:rPr>
          <w:t>Каббала</w:t>
        </w:r>
      </w:hyperlink>
      <w:r w:rsidRPr="00EE3840">
        <w:rPr>
          <w:rFonts w:ascii="Verdana" w:hAnsi="Verdana"/>
          <w:iCs/>
          <w:sz w:val="20"/>
          <w:szCs w:val="20"/>
          <w:lang w:val="ru-RU"/>
        </w:rPr>
        <w:t xml:space="preserve"> говорит, что природа альтруистична, а мы, люди, творения </w:t>
      </w:r>
      <w:proofErr w:type="gramStart"/>
      <w:r w:rsidRPr="00EE3840">
        <w:rPr>
          <w:rFonts w:ascii="Verdana" w:hAnsi="Verdana"/>
          <w:iCs/>
          <w:sz w:val="20"/>
          <w:szCs w:val="20"/>
          <w:lang w:val="ru-RU"/>
        </w:rPr>
        <w:t>–э</w:t>
      </w:r>
      <w:proofErr w:type="gramEnd"/>
      <w:r w:rsidRPr="00EE3840">
        <w:rPr>
          <w:rFonts w:ascii="Verdana" w:hAnsi="Verdana"/>
          <w:iCs/>
          <w:sz w:val="20"/>
          <w:szCs w:val="20"/>
          <w:lang w:val="ru-RU"/>
        </w:rPr>
        <w:t>гоистичны, т.е. у нас эгоцентрическое мышление, и мы должны привести себя в подобие природе.</w:t>
      </w:r>
    </w:p>
    <w:p w:rsidR="0005438A" w:rsidRPr="00EE3840" w:rsidRDefault="0005438A" w:rsidP="00EE3840">
      <w:pPr>
        <w:jc w:val="both"/>
        <w:rPr>
          <w:rFonts w:ascii="Verdana" w:hAnsi="Verdana"/>
          <w:b/>
          <w:iCs/>
          <w:sz w:val="20"/>
          <w:szCs w:val="20"/>
          <w:lang w:val="ru-RU"/>
        </w:rPr>
      </w:pPr>
      <w:r w:rsidRPr="00EE3840">
        <w:rPr>
          <w:rFonts w:ascii="Verdana" w:hAnsi="Verdana"/>
          <w:iCs/>
          <w:sz w:val="20"/>
          <w:szCs w:val="20"/>
          <w:lang w:val="ru-RU"/>
        </w:rPr>
        <w:t xml:space="preserve">Хотя мы и понимаем, что такое альтруизм, но, в принципе, мы особо не видим его в природе. Это та же материя. Она тоже эгоистична? </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Когда каббала раскрывает человеку методику его исправления, то становится методикой его воспитания. Она объясняет ему, каким образом он должен меняться и, в соответствии с изменениями в себе, он увидит исправленный мир. Так это работает.</w:t>
      </w:r>
    </w:p>
    <w:p w:rsidR="0005438A" w:rsidRPr="00EE3840" w:rsidRDefault="0005438A" w:rsidP="00EE3840">
      <w:pPr>
        <w:jc w:val="both"/>
        <w:rPr>
          <w:rFonts w:ascii="Verdana" w:hAnsi="Verdana"/>
          <w:iCs/>
          <w:sz w:val="20"/>
          <w:szCs w:val="20"/>
          <w:lang w:val="ru-RU"/>
        </w:rPr>
      </w:pPr>
      <w:r w:rsidRPr="00EE3840">
        <w:rPr>
          <w:rFonts w:ascii="Verdana" w:hAnsi="Verdana"/>
          <w:iCs/>
          <w:sz w:val="20"/>
          <w:szCs w:val="20"/>
          <w:lang w:val="ru-RU"/>
        </w:rPr>
        <w:t>Человек должен понять, что в его поле зрения находится двойное изображение мира, и он должен его совместить. Совмещая себя с остальными в одно общее целое, в один объект, он исправляет себя и видит мир исправленным.</w:t>
      </w:r>
    </w:p>
    <w:p w:rsidR="0005438A" w:rsidRPr="00EE3840" w:rsidRDefault="0005438A" w:rsidP="00EE3840">
      <w:pPr>
        <w:jc w:val="both"/>
        <w:rPr>
          <w:rFonts w:ascii="Verdana" w:hAnsi="Verdana"/>
          <w:iCs/>
          <w:sz w:val="20"/>
          <w:szCs w:val="20"/>
          <w:lang w:val="ru-RU"/>
        </w:rPr>
      </w:pPr>
      <w:r w:rsidRPr="00EE3840">
        <w:rPr>
          <w:rFonts w:ascii="Verdana" w:hAnsi="Verdana"/>
          <w:iCs/>
          <w:sz w:val="20"/>
          <w:szCs w:val="20"/>
          <w:lang w:val="ru-RU"/>
        </w:rPr>
        <w:t xml:space="preserve">Природа </w:t>
      </w:r>
      <w:hyperlink r:id="rId17" w:history="1">
        <w:r w:rsidRPr="00EE3840">
          <w:rPr>
            <w:rStyle w:val="Hyperlink"/>
            <w:rFonts w:ascii="Verdana" w:hAnsi="Verdana"/>
            <w:iCs/>
            <w:sz w:val="20"/>
            <w:szCs w:val="20"/>
            <w:lang w:val="ru-RU"/>
          </w:rPr>
          <w:t>Творца</w:t>
        </w:r>
      </w:hyperlink>
      <w:r w:rsidRPr="00EE3840">
        <w:rPr>
          <w:rFonts w:ascii="Verdana" w:hAnsi="Verdana"/>
          <w:iCs/>
          <w:sz w:val="20"/>
          <w:szCs w:val="20"/>
          <w:lang w:val="ru-RU"/>
        </w:rPr>
        <w:t xml:space="preserve">, создавшего нас, альтруистична, и нам надо стать подобными Ему, т.е. свойству абсолютной </w:t>
      </w:r>
      <w:hyperlink r:id="rId18" w:history="1">
        <w:r w:rsidRPr="00EE3840">
          <w:rPr>
            <w:rStyle w:val="Hyperlink"/>
            <w:rFonts w:ascii="Verdana" w:hAnsi="Verdana"/>
            <w:iCs/>
            <w:sz w:val="20"/>
            <w:szCs w:val="20"/>
            <w:lang w:val="ru-RU"/>
          </w:rPr>
          <w:t>отдачи</w:t>
        </w:r>
      </w:hyperlink>
      <w:r w:rsidRPr="00EE3840">
        <w:rPr>
          <w:rFonts w:ascii="Verdana" w:hAnsi="Verdana"/>
          <w:iCs/>
          <w:sz w:val="20"/>
          <w:szCs w:val="20"/>
          <w:lang w:val="ru-RU"/>
        </w:rPr>
        <w:t>. Творец специально создал нас противоположными Себе, чтобы мы смогли из обратного состояния постичь Его.</w:t>
      </w:r>
    </w:p>
    <w:p w:rsidR="0005438A" w:rsidRPr="00EE3840" w:rsidRDefault="0005438A" w:rsidP="00EE3840">
      <w:pPr>
        <w:jc w:val="both"/>
        <w:rPr>
          <w:rFonts w:ascii="Verdana" w:hAnsi="Verdana"/>
          <w:iCs/>
          <w:sz w:val="20"/>
          <w:szCs w:val="20"/>
          <w:lang w:val="ru-RU"/>
        </w:rPr>
      </w:pPr>
      <w:r w:rsidRPr="00EE3840">
        <w:rPr>
          <w:rFonts w:ascii="Verdana" w:hAnsi="Verdana"/>
          <w:iCs/>
          <w:sz w:val="20"/>
          <w:szCs w:val="20"/>
          <w:lang w:val="ru-RU"/>
        </w:rPr>
        <w:t xml:space="preserve">Совмещая в себе </w:t>
      </w:r>
      <w:proofErr w:type="gramStart"/>
      <w:r w:rsidRPr="00EE3840">
        <w:rPr>
          <w:rFonts w:ascii="Verdana" w:hAnsi="Verdana"/>
          <w:iCs/>
          <w:sz w:val="20"/>
          <w:szCs w:val="20"/>
          <w:lang w:val="ru-RU"/>
        </w:rPr>
        <w:t>абсолютно отрицательные</w:t>
      </w:r>
      <w:proofErr w:type="gramEnd"/>
      <w:r w:rsidRPr="00EE3840">
        <w:rPr>
          <w:rFonts w:ascii="Verdana" w:hAnsi="Verdana"/>
          <w:iCs/>
          <w:sz w:val="20"/>
          <w:szCs w:val="20"/>
          <w:lang w:val="ru-RU"/>
        </w:rPr>
        <w:t xml:space="preserve"> и абсолютно положительные свойства, человек сможет подняться на следующий уровень ощущения мира.</w:t>
      </w:r>
    </w:p>
    <w:p w:rsidR="0005438A" w:rsidRPr="00EE3840" w:rsidRDefault="0005438A" w:rsidP="00EE3840">
      <w:pPr>
        <w:jc w:val="both"/>
        <w:rPr>
          <w:rFonts w:ascii="Verdana" w:hAnsi="Verdana"/>
          <w:iCs/>
          <w:sz w:val="20"/>
          <w:szCs w:val="20"/>
          <w:lang w:val="ru-RU"/>
        </w:rPr>
      </w:pPr>
    </w:p>
    <w:p w:rsidR="0005438A" w:rsidRPr="00EE3840" w:rsidRDefault="0005438A" w:rsidP="00EE3840">
      <w:pPr>
        <w:jc w:val="both"/>
        <w:rPr>
          <w:rFonts w:ascii="Verdana" w:hAnsi="Verdana"/>
          <w:b/>
          <w:iCs/>
          <w:sz w:val="20"/>
          <w:szCs w:val="20"/>
          <w:lang w:val="ru-RU"/>
        </w:rPr>
      </w:pPr>
      <w:r w:rsidRPr="00EE3840">
        <w:rPr>
          <w:rFonts w:ascii="Verdana" w:hAnsi="Verdana"/>
          <w:b/>
          <w:iCs/>
          <w:sz w:val="20"/>
          <w:szCs w:val="20"/>
          <w:lang w:val="ru-RU"/>
        </w:rPr>
        <w:t>Провести в мир высшее изобилие</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Вопрос:</w:t>
      </w:r>
      <w:r w:rsidRPr="00EE3840">
        <w:rPr>
          <w:rFonts w:ascii="Verdana" w:hAnsi="Verdana"/>
          <w:iCs/>
          <w:sz w:val="20"/>
          <w:szCs w:val="20"/>
          <w:lang w:val="ru-RU"/>
        </w:rPr>
        <w:t xml:space="preserve"> Для того чтобы уподобиться Творцу, нам дано общество. То есть вокруг меня ходят еще несколько миллиардов людей, и всё, что мне надо сделать, – заниматься по отношению к ним альтруизмом? И тогда я смогу уподобить себя этому высшему существу?</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Никакого высшего существа нет! Есть высшее </w:t>
      </w:r>
      <w:hyperlink r:id="rId19" w:history="1">
        <w:r w:rsidRPr="00EE3840">
          <w:rPr>
            <w:rStyle w:val="Hyperlink"/>
            <w:rFonts w:ascii="Verdana" w:hAnsi="Verdana"/>
            <w:iCs/>
            <w:sz w:val="20"/>
            <w:szCs w:val="20"/>
            <w:lang w:val="ru-RU"/>
          </w:rPr>
          <w:t>свойство отдачи</w:t>
        </w:r>
      </w:hyperlink>
      <w:r w:rsidRPr="00EE3840">
        <w:rPr>
          <w:rFonts w:ascii="Verdana" w:hAnsi="Verdana"/>
          <w:iCs/>
          <w:sz w:val="20"/>
          <w:szCs w:val="20"/>
          <w:lang w:val="ru-RU"/>
        </w:rPr>
        <w:t xml:space="preserve"> и любви. Это сила эманации, сила развития, сила отдачи, сила положительного влияния.</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Вопрос:</w:t>
      </w:r>
      <w:r w:rsidRPr="00EE3840">
        <w:rPr>
          <w:rFonts w:ascii="Verdana" w:hAnsi="Verdana"/>
          <w:iCs/>
          <w:sz w:val="20"/>
          <w:szCs w:val="20"/>
          <w:lang w:val="ru-RU"/>
        </w:rPr>
        <w:t xml:space="preserve"> Это сила типа силы тяготения – общего закона, который действует на всех, хотим мы того или нет? </w:t>
      </w:r>
    </w:p>
    <w:p w:rsidR="0005438A" w:rsidRPr="00EE3840" w:rsidRDefault="0005438A" w:rsidP="00EE3840">
      <w:pPr>
        <w:jc w:val="both"/>
        <w:rPr>
          <w:rFonts w:ascii="Verdana" w:hAnsi="Verdana"/>
          <w:sz w:val="20"/>
          <w:szCs w:val="20"/>
          <w:lang w:val="ru-RU"/>
        </w:rPr>
      </w:pPr>
      <w:r w:rsidRPr="00EE3840">
        <w:rPr>
          <w:rFonts w:ascii="Verdana" w:hAnsi="Verdana"/>
          <w:b/>
          <w:sz w:val="20"/>
          <w:szCs w:val="20"/>
          <w:lang w:val="ru-RU"/>
        </w:rPr>
        <w:t>Ответ:</w:t>
      </w:r>
      <w:r w:rsidRPr="00EE3840">
        <w:rPr>
          <w:rFonts w:ascii="Verdana" w:hAnsi="Verdana"/>
          <w:sz w:val="20"/>
          <w:szCs w:val="20"/>
          <w:lang w:val="ru-RU"/>
        </w:rPr>
        <w:t xml:space="preserve"> В нашей природе нет такой силы, о которой мы говорим. Духовная природа – это желание сделать что-то только лишь ради кого-то, для его полного блага, без всякой связи с собой. Когда я отрываюсь от себя (это состояние называется "</w:t>
      </w:r>
      <w:proofErr w:type="spellStart"/>
      <w:r w:rsidRPr="00EE3840">
        <w:rPr>
          <w:rFonts w:ascii="Verdana" w:hAnsi="Verdana"/>
          <w:sz w:val="20"/>
          <w:szCs w:val="20"/>
          <w:lang w:val="ru-RU"/>
        </w:rPr>
        <w:t>цимцум</w:t>
      </w:r>
      <w:proofErr w:type="spellEnd"/>
      <w:r w:rsidRPr="00EE3840">
        <w:rPr>
          <w:rFonts w:ascii="Verdana" w:hAnsi="Verdana"/>
          <w:sz w:val="20"/>
          <w:szCs w:val="20"/>
          <w:lang w:val="ru-RU"/>
        </w:rPr>
        <w:t xml:space="preserve">" – </w:t>
      </w:r>
      <w:hyperlink r:id="rId20" w:history="1">
        <w:r w:rsidRPr="00EE3840">
          <w:rPr>
            <w:rStyle w:val="Hyperlink"/>
            <w:rFonts w:ascii="Verdana" w:hAnsi="Verdana"/>
            <w:sz w:val="20"/>
            <w:szCs w:val="20"/>
            <w:lang w:val="ru-RU"/>
          </w:rPr>
          <w:t>сокращение</w:t>
        </w:r>
      </w:hyperlink>
      <w:r w:rsidRPr="00EE3840">
        <w:rPr>
          <w:rFonts w:ascii="Verdana" w:hAnsi="Verdana"/>
          <w:sz w:val="20"/>
          <w:szCs w:val="20"/>
          <w:lang w:val="ru-RU"/>
        </w:rPr>
        <w:t xml:space="preserve"> своего желания) и желаю отдать другому все для его блага, без всякой обратной связи со мной, – этим я выполняю духовное действие.  </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Вопрос:</w:t>
      </w:r>
      <w:r w:rsidRPr="00EE3840">
        <w:rPr>
          <w:rFonts w:ascii="Verdana" w:hAnsi="Verdana"/>
          <w:iCs/>
          <w:sz w:val="20"/>
          <w:szCs w:val="20"/>
          <w:lang w:val="ru-RU"/>
        </w:rPr>
        <w:t xml:space="preserve"> Значит, вокруг меня есть люди, и мне надо им что-то отдавать? А что? У меня же ничего нет.</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Тебе нечего отдавать, и им нечего получать. Мы должны только лишь правильно направлять наши желания. Если я направлю все свои желания на других, я превращаюсь </w:t>
      </w:r>
      <w:proofErr w:type="gramStart"/>
      <w:r w:rsidRPr="00EE3840">
        <w:rPr>
          <w:rFonts w:ascii="Verdana" w:hAnsi="Verdana"/>
          <w:iCs/>
          <w:sz w:val="20"/>
          <w:szCs w:val="20"/>
          <w:lang w:val="ru-RU"/>
        </w:rPr>
        <w:t>в</w:t>
      </w:r>
      <w:proofErr w:type="gramEnd"/>
      <w:r w:rsidRPr="00EE3840">
        <w:rPr>
          <w:rFonts w:ascii="Verdana" w:hAnsi="Verdana"/>
          <w:iCs/>
          <w:sz w:val="20"/>
          <w:szCs w:val="20"/>
          <w:lang w:val="ru-RU"/>
        </w:rPr>
        <w:t xml:space="preserve"> </w:t>
      </w:r>
      <w:proofErr w:type="gramStart"/>
      <w:r w:rsidRPr="00EE3840">
        <w:rPr>
          <w:rFonts w:ascii="Verdana" w:hAnsi="Verdana"/>
          <w:iCs/>
          <w:sz w:val="20"/>
          <w:szCs w:val="20"/>
          <w:lang w:val="ru-RU"/>
        </w:rPr>
        <w:t>передатчик</w:t>
      </w:r>
      <w:proofErr w:type="gramEnd"/>
      <w:r w:rsidRPr="00EE3840">
        <w:rPr>
          <w:rFonts w:ascii="Verdana" w:hAnsi="Verdana"/>
          <w:iCs/>
          <w:sz w:val="20"/>
          <w:szCs w:val="20"/>
          <w:lang w:val="ru-RU"/>
        </w:rPr>
        <w:t xml:space="preserve">, в трубу, через которую на них пройдет высшее изобилие, свет. Но мое направление к ним должно быть </w:t>
      </w:r>
      <w:proofErr w:type="gramStart"/>
      <w:r w:rsidRPr="00EE3840">
        <w:rPr>
          <w:rFonts w:ascii="Verdana" w:hAnsi="Verdana"/>
          <w:iCs/>
          <w:sz w:val="20"/>
          <w:szCs w:val="20"/>
          <w:lang w:val="ru-RU"/>
        </w:rPr>
        <w:t>абсолютно беззаветным</w:t>
      </w:r>
      <w:proofErr w:type="gramEnd"/>
      <w:r w:rsidRPr="00EE3840">
        <w:rPr>
          <w:rFonts w:ascii="Verdana" w:hAnsi="Verdana"/>
          <w:iCs/>
          <w:sz w:val="20"/>
          <w:szCs w:val="20"/>
          <w:lang w:val="ru-RU"/>
        </w:rPr>
        <w:t>.</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 xml:space="preserve">Вопрос: </w:t>
      </w:r>
      <w:r w:rsidRPr="00EE3840">
        <w:rPr>
          <w:rFonts w:ascii="Verdana" w:hAnsi="Verdana"/>
          <w:bCs/>
          <w:iCs/>
          <w:sz w:val="20"/>
          <w:szCs w:val="20"/>
          <w:lang w:val="ru-RU"/>
        </w:rPr>
        <w:t xml:space="preserve">Выходит, </w:t>
      </w:r>
      <w:r w:rsidRPr="00EE3840">
        <w:rPr>
          <w:rFonts w:ascii="Verdana" w:hAnsi="Verdana"/>
          <w:iCs/>
          <w:sz w:val="20"/>
          <w:szCs w:val="20"/>
          <w:lang w:val="ru-RU"/>
        </w:rPr>
        <w:t>речь идет о намерении, а не о действии?</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Конечно.</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lastRenderedPageBreak/>
        <w:t>Вопрос:</w:t>
      </w:r>
      <w:r w:rsidRPr="00EE3840">
        <w:rPr>
          <w:rFonts w:ascii="Verdana" w:hAnsi="Verdana"/>
          <w:iCs/>
          <w:sz w:val="20"/>
          <w:szCs w:val="20"/>
          <w:lang w:val="ru-RU"/>
        </w:rPr>
        <w:t xml:space="preserve"> Сейчас я заточен на себе, каждую секунду на всех уровнях я автоматически думаю о том, как улучшить свое состояние. Так же человек будет заботиться о других?</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Да. В этом случае он будет называться находящимся в духовном мире, в духовном действии, и тогда он увидит весь мир совершенно по-другому.</w:t>
      </w:r>
    </w:p>
    <w:p w:rsidR="0005438A" w:rsidRPr="00EE3840" w:rsidRDefault="0005438A" w:rsidP="00EE3840">
      <w:pPr>
        <w:jc w:val="both"/>
        <w:rPr>
          <w:rFonts w:ascii="Verdana" w:hAnsi="Verdana"/>
          <w:b/>
          <w:iCs/>
          <w:sz w:val="20"/>
          <w:szCs w:val="20"/>
          <w:lang w:val="ru-RU"/>
        </w:rPr>
      </w:pPr>
    </w:p>
    <w:p w:rsidR="0005438A" w:rsidRPr="00EE3840" w:rsidRDefault="0005438A" w:rsidP="00EE3840">
      <w:pPr>
        <w:jc w:val="both"/>
        <w:rPr>
          <w:rFonts w:ascii="Verdana" w:hAnsi="Verdana"/>
          <w:b/>
          <w:iCs/>
          <w:sz w:val="20"/>
          <w:szCs w:val="20"/>
          <w:lang w:val="ru-RU"/>
        </w:rPr>
      </w:pPr>
      <w:r w:rsidRPr="00EE3840">
        <w:rPr>
          <w:rFonts w:ascii="Verdana" w:hAnsi="Verdana"/>
          <w:b/>
          <w:iCs/>
          <w:sz w:val="20"/>
          <w:szCs w:val="20"/>
          <w:lang w:val="ru-RU"/>
        </w:rPr>
        <w:t>Преимущества материального восприятия реальности</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Вопрос:</w:t>
      </w:r>
      <w:r w:rsidRPr="00EE3840">
        <w:rPr>
          <w:rFonts w:ascii="Verdana" w:hAnsi="Verdana"/>
          <w:iCs/>
          <w:sz w:val="20"/>
          <w:szCs w:val="20"/>
          <w:lang w:val="ru-RU"/>
        </w:rPr>
        <w:t xml:space="preserve"> То, что мы ощущаем мир </w:t>
      </w:r>
      <w:proofErr w:type="gramStart"/>
      <w:r w:rsidRPr="00EE3840">
        <w:rPr>
          <w:rFonts w:ascii="Verdana" w:hAnsi="Verdana"/>
          <w:iCs/>
          <w:sz w:val="20"/>
          <w:szCs w:val="20"/>
          <w:lang w:val="ru-RU"/>
        </w:rPr>
        <w:t>не в себе</w:t>
      </w:r>
      <w:proofErr w:type="gramEnd"/>
      <w:r w:rsidRPr="00EE3840">
        <w:rPr>
          <w:rFonts w:ascii="Verdana" w:hAnsi="Verdana"/>
          <w:iCs/>
          <w:sz w:val="20"/>
          <w:szCs w:val="20"/>
          <w:lang w:val="ru-RU"/>
        </w:rPr>
        <w:t>, а вне себя, имеет ряд преимуществ. Во-первых, у меня есть возможность обнаружить в обществе свои неисправленные свойства?</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Конечно. Постепенно я буду раскрывать в себе все более и более неисправленные свойства.</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Вопрос:</w:t>
      </w:r>
      <w:r w:rsidRPr="00EE3840">
        <w:rPr>
          <w:rFonts w:ascii="Verdana" w:hAnsi="Verdana"/>
          <w:iCs/>
          <w:sz w:val="20"/>
          <w:szCs w:val="20"/>
          <w:lang w:val="ru-RU"/>
        </w:rPr>
        <w:t xml:space="preserve"> Если бы я существовал один, то я не смог бы их обнаружить. А так, я смотрю на мир и вижу все в отрицательном свете. Я – хороший, все – плохие. Таким </w:t>
      </w:r>
      <w:proofErr w:type="gramStart"/>
      <w:r w:rsidRPr="00EE3840">
        <w:rPr>
          <w:rFonts w:ascii="Verdana" w:hAnsi="Verdana"/>
          <w:iCs/>
          <w:sz w:val="20"/>
          <w:szCs w:val="20"/>
          <w:lang w:val="ru-RU"/>
        </w:rPr>
        <w:t>образом</w:t>
      </w:r>
      <w:proofErr w:type="gramEnd"/>
      <w:r w:rsidRPr="00EE3840">
        <w:rPr>
          <w:rFonts w:ascii="Verdana" w:hAnsi="Verdana"/>
          <w:iCs/>
          <w:sz w:val="20"/>
          <w:szCs w:val="20"/>
          <w:lang w:val="ru-RU"/>
        </w:rPr>
        <w:t xml:space="preserve"> кто-то 2000 лет начал понимать, что это все в нем, а кто-то только сейчас? </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Нет. Что значит: </w:t>
      </w:r>
      <w:r w:rsidRPr="00EE3840">
        <w:rPr>
          <w:rFonts w:ascii="Verdana" w:hAnsi="Verdana"/>
          <w:sz w:val="20"/>
          <w:szCs w:val="20"/>
          <w:lang w:val="ru-RU"/>
        </w:rPr>
        <w:t xml:space="preserve">"кто-то 2000 лет назад или я сегодня"? Мы же говорим о </w:t>
      </w:r>
      <w:hyperlink r:id="rId21" w:history="1">
        <w:r w:rsidRPr="00EE3840">
          <w:rPr>
            <w:rStyle w:val="Hyperlink"/>
            <w:rFonts w:ascii="Verdana" w:hAnsi="Verdana"/>
            <w:sz w:val="20"/>
            <w:szCs w:val="20"/>
            <w:lang w:val="ru-RU"/>
          </w:rPr>
          <w:t xml:space="preserve">восприятии </w:t>
        </w:r>
        <w:r w:rsidRPr="00EE3840">
          <w:rPr>
            <w:rStyle w:val="Hyperlink"/>
            <w:rFonts w:ascii="Verdana" w:hAnsi="Verdana"/>
            <w:iCs/>
            <w:sz w:val="20"/>
            <w:szCs w:val="20"/>
            <w:lang w:val="ru-RU"/>
          </w:rPr>
          <w:t>мира</w:t>
        </w:r>
      </w:hyperlink>
      <w:r w:rsidRPr="00EE3840">
        <w:rPr>
          <w:rFonts w:ascii="Verdana" w:hAnsi="Verdana"/>
          <w:iCs/>
          <w:sz w:val="20"/>
          <w:szCs w:val="20"/>
          <w:lang w:val="ru-RU"/>
        </w:rPr>
        <w:t>.</w:t>
      </w:r>
    </w:p>
    <w:p w:rsidR="0005438A" w:rsidRPr="00EE3840" w:rsidRDefault="0005438A" w:rsidP="00EE3840">
      <w:pPr>
        <w:jc w:val="both"/>
        <w:rPr>
          <w:rFonts w:ascii="Verdana" w:hAnsi="Verdana"/>
          <w:iCs/>
          <w:sz w:val="20"/>
          <w:szCs w:val="20"/>
          <w:lang w:val="ru-RU"/>
        </w:rPr>
      </w:pPr>
      <w:r w:rsidRPr="00EE3840">
        <w:rPr>
          <w:rFonts w:ascii="Verdana" w:hAnsi="Verdana"/>
          <w:iCs/>
          <w:sz w:val="20"/>
          <w:szCs w:val="20"/>
          <w:lang w:val="ru-RU"/>
        </w:rPr>
        <w:t xml:space="preserve">Это тот же я, только разбросанный в миллиардах частей. Поэтому мне кажется, что вокруг меня миллиарды людей, переходящие из поколения в поколение. То есть здесь перемешиваются какие-то свойства, какие-то состояния. И таким образом я прохожу в себе все изменения. </w:t>
      </w:r>
    </w:p>
    <w:p w:rsidR="0005438A" w:rsidRPr="00EE3840" w:rsidRDefault="0005438A" w:rsidP="00EE3840">
      <w:pPr>
        <w:jc w:val="both"/>
        <w:rPr>
          <w:rFonts w:ascii="Verdana" w:hAnsi="Verdana"/>
          <w:sz w:val="20"/>
          <w:szCs w:val="20"/>
          <w:lang w:val="ru-RU"/>
        </w:rPr>
      </w:pPr>
      <w:proofErr w:type="gramStart"/>
      <w:r w:rsidRPr="00EE3840">
        <w:rPr>
          <w:rFonts w:ascii="Verdana" w:hAnsi="Verdana"/>
          <w:sz w:val="20"/>
          <w:szCs w:val="20"/>
          <w:lang w:val="ru-RU"/>
        </w:rPr>
        <w:t xml:space="preserve">Сначала исправлялись первые поколения, потом вторые, третьи и так далее, но это все одна и та же суть, одна и та же </w:t>
      </w:r>
      <w:hyperlink r:id="rId22" w:history="1">
        <w:r w:rsidRPr="00EE3840">
          <w:rPr>
            <w:rStyle w:val="Hyperlink"/>
            <w:rFonts w:ascii="Verdana" w:hAnsi="Verdana"/>
            <w:sz w:val="20"/>
            <w:szCs w:val="20"/>
            <w:lang w:val="ru-RU"/>
          </w:rPr>
          <w:t>душа</w:t>
        </w:r>
      </w:hyperlink>
      <w:r w:rsidRPr="00EE3840">
        <w:rPr>
          <w:rFonts w:ascii="Verdana" w:hAnsi="Verdana"/>
          <w:sz w:val="20"/>
          <w:szCs w:val="20"/>
          <w:lang w:val="ru-RU"/>
        </w:rPr>
        <w:t>, один и тот же образ.</w:t>
      </w:r>
      <w:proofErr w:type="gramEnd"/>
      <w:r w:rsidRPr="00EE3840">
        <w:rPr>
          <w:rFonts w:ascii="Verdana" w:hAnsi="Verdana"/>
          <w:sz w:val="20"/>
          <w:szCs w:val="20"/>
          <w:lang w:val="ru-RU"/>
        </w:rPr>
        <w:t xml:space="preserve"> Это одно желание, которое делится на множество различных слоев.</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Вопрос:</w:t>
      </w:r>
      <w:r w:rsidRPr="00EE3840">
        <w:rPr>
          <w:rFonts w:ascii="Verdana" w:hAnsi="Verdana"/>
          <w:iCs/>
          <w:sz w:val="20"/>
          <w:szCs w:val="20"/>
          <w:lang w:val="ru-RU"/>
        </w:rPr>
        <w:t xml:space="preserve"> Ощущение мира вне себя дает также возможность проверять себя по отношению к окружению?</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Обязательно, только так. Насколько я отношусь к ним с добром для их пользы, поднимаясь над собственной выгодой ради них, – в этом и заключается работа </w:t>
      </w:r>
      <w:hyperlink r:id="rId23" w:history="1">
        <w:r w:rsidRPr="00EE3840">
          <w:rPr>
            <w:rStyle w:val="Hyperlink"/>
            <w:rFonts w:ascii="Verdana" w:hAnsi="Verdana"/>
            <w:iCs/>
            <w:sz w:val="20"/>
            <w:szCs w:val="20"/>
            <w:lang w:val="ru-RU"/>
          </w:rPr>
          <w:t>каббалиста</w:t>
        </w:r>
      </w:hyperlink>
      <w:r w:rsidRPr="00EE3840">
        <w:rPr>
          <w:rFonts w:ascii="Verdana" w:hAnsi="Verdana"/>
          <w:iCs/>
          <w:sz w:val="20"/>
          <w:szCs w:val="20"/>
          <w:lang w:val="ru-RU"/>
        </w:rPr>
        <w:t>.</w:t>
      </w:r>
    </w:p>
    <w:p w:rsidR="0005438A" w:rsidRPr="00EE3840" w:rsidRDefault="0005438A" w:rsidP="00EE3840">
      <w:pPr>
        <w:jc w:val="both"/>
        <w:rPr>
          <w:rFonts w:ascii="Verdana" w:hAnsi="Verdana"/>
          <w:iCs/>
          <w:sz w:val="20"/>
          <w:szCs w:val="20"/>
          <w:lang w:val="ru-RU"/>
        </w:rPr>
      </w:pPr>
      <w:proofErr w:type="gramStart"/>
      <w:r w:rsidRPr="00EE3840">
        <w:rPr>
          <w:rFonts w:ascii="Verdana" w:hAnsi="Verdana"/>
          <w:iCs/>
          <w:sz w:val="20"/>
          <w:szCs w:val="20"/>
          <w:lang w:val="ru-RU"/>
        </w:rPr>
        <w:t>К примеру</w:t>
      </w:r>
      <w:proofErr w:type="gramEnd"/>
      <w:r w:rsidRPr="00EE3840">
        <w:rPr>
          <w:rFonts w:ascii="Verdana" w:hAnsi="Verdana"/>
          <w:iCs/>
          <w:sz w:val="20"/>
          <w:szCs w:val="20"/>
          <w:lang w:val="ru-RU"/>
        </w:rPr>
        <w:t>, я могу ругать своих учеников, давить на них, якобы обижаться, но все это делается для того, чтобы они изменились.</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Реплика:</w:t>
      </w:r>
      <w:r w:rsidRPr="00EE3840">
        <w:rPr>
          <w:rFonts w:ascii="Verdana" w:hAnsi="Verdana"/>
          <w:iCs/>
          <w:sz w:val="20"/>
          <w:szCs w:val="20"/>
          <w:lang w:val="ru-RU"/>
        </w:rPr>
        <w:t xml:space="preserve"> Еще одно преимущество от ощущения мира вне нас – это возможность измениться под воздействием окружения.</w:t>
      </w:r>
    </w:p>
    <w:p w:rsidR="0005438A" w:rsidRPr="00EE3840" w:rsidRDefault="0005438A" w:rsidP="00EE3840">
      <w:pPr>
        <w:jc w:val="both"/>
        <w:rPr>
          <w:rFonts w:ascii="Verdana" w:hAnsi="Verdana"/>
          <w:iCs/>
          <w:sz w:val="20"/>
          <w:szCs w:val="20"/>
          <w:lang w:val="ru-RU"/>
        </w:rPr>
      </w:pPr>
      <w:r w:rsidRPr="00EE3840">
        <w:rPr>
          <w:rFonts w:ascii="Verdana" w:hAnsi="Verdana"/>
          <w:iCs/>
          <w:sz w:val="20"/>
          <w:szCs w:val="20"/>
          <w:lang w:val="ru-RU"/>
        </w:rPr>
        <w:t>Мир создан так, что есть "я", есть "окружающие" и, хотя они согласно каббалистическому восприятию реальности находятся во мне, но они могут влиять на меня.</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Они могут влиять на тебя, потому что якобы находятся вне тебя. А ты своими внутренними изменениями можешь воздействовать на них так, чтобы они изменились и влияли бы на тебя в лучшую сторону. Но все равно до окончания полного исправления тебе будет представляться именно такая материальная картина.</w:t>
      </w:r>
    </w:p>
    <w:p w:rsidR="0005438A" w:rsidRPr="00EE3840" w:rsidRDefault="0005438A" w:rsidP="00EE3840">
      <w:pPr>
        <w:jc w:val="both"/>
        <w:rPr>
          <w:rFonts w:ascii="Verdana" w:hAnsi="Verdana"/>
          <w:iCs/>
          <w:sz w:val="20"/>
          <w:szCs w:val="20"/>
          <w:lang w:val="ru-RU"/>
        </w:rPr>
      </w:pPr>
      <w:r w:rsidRPr="00EE3840">
        <w:rPr>
          <w:rFonts w:ascii="Verdana" w:hAnsi="Verdana"/>
          <w:iCs/>
          <w:sz w:val="20"/>
          <w:szCs w:val="20"/>
          <w:lang w:val="ru-RU"/>
        </w:rPr>
        <w:t>Пока ты живешь в биологическом теле, ты должен взаимодействовать с окружающими, будто они существуют на самом деле, и именно в правильном взаимодействии с ними ты исправляешь свою картину мира.</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Реплика:</w:t>
      </w:r>
      <w:r w:rsidRPr="00EE3840">
        <w:rPr>
          <w:rFonts w:ascii="Verdana" w:hAnsi="Verdana"/>
          <w:iCs/>
          <w:sz w:val="20"/>
          <w:szCs w:val="20"/>
          <w:lang w:val="ru-RU"/>
        </w:rPr>
        <w:t xml:space="preserve"> Эта тема очень интересная, но ее тяжело понять.</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Она постигается только из практики, и очень трудно передается вербально.</w:t>
      </w:r>
    </w:p>
    <w:p w:rsidR="0005438A" w:rsidRPr="00EE3840" w:rsidRDefault="0005438A" w:rsidP="00EE3840">
      <w:pPr>
        <w:jc w:val="both"/>
        <w:rPr>
          <w:rFonts w:ascii="Verdana" w:hAnsi="Verdana"/>
          <w:b/>
          <w:iCs/>
          <w:sz w:val="20"/>
          <w:szCs w:val="20"/>
          <w:lang w:val="ru-RU"/>
        </w:rPr>
      </w:pPr>
    </w:p>
    <w:p w:rsidR="0005438A" w:rsidRPr="00EE3840" w:rsidRDefault="0005438A" w:rsidP="00EE3840">
      <w:pPr>
        <w:jc w:val="both"/>
        <w:rPr>
          <w:rFonts w:ascii="Verdana" w:hAnsi="Verdana"/>
          <w:b/>
          <w:bCs/>
          <w:iCs/>
          <w:sz w:val="20"/>
          <w:szCs w:val="20"/>
          <w:lang w:val="ru-RU"/>
        </w:rPr>
      </w:pPr>
      <w:r w:rsidRPr="00EE3840">
        <w:rPr>
          <w:rFonts w:ascii="Verdana" w:hAnsi="Verdana"/>
          <w:b/>
          <w:iCs/>
          <w:sz w:val="20"/>
          <w:szCs w:val="20"/>
          <w:lang w:val="ru-RU"/>
        </w:rPr>
        <w:t xml:space="preserve">Вне </w:t>
      </w:r>
      <w:r w:rsidRPr="00EE3840">
        <w:rPr>
          <w:rFonts w:ascii="Verdana" w:hAnsi="Verdana"/>
          <w:b/>
          <w:bCs/>
          <w:iCs/>
          <w:sz w:val="20"/>
          <w:szCs w:val="20"/>
          <w:lang w:val="ru-RU"/>
        </w:rPr>
        <w:t>времени, пространства и скорости</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Вопрос:</w:t>
      </w:r>
      <w:r w:rsidRPr="00EE3840">
        <w:rPr>
          <w:rFonts w:ascii="Verdana" w:hAnsi="Verdana"/>
          <w:iCs/>
          <w:sz w:val="20"/>
          <w:szCs w:val="20"/>
          <w:lang w:val="ru-RU"/>
        </w:rPr>
        <w:t xml:space="preserve"> В первоисточниках сказано, что действительность, которую описывают каббалисты, находится вне времени, пространства и скорости. Что это за действительность, и где она находится?</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Время, пространство, скорость – это параметры нашего мира, который называется "вымышленный мир". Они возникают в нас из-за неисправных эгоистических желаний. Если мы исправляем наши желания, поднимаем их до уровня </w:t>
      </w:r>
      <w:hyperlink r:id="rId24" w:history="1">
        <w:r w:rsidRPr="00EE3840">
          <w:rPr>
            <w:rStyle w:val="Hyperlink"/>
            <w:rFonts w:ascii="Verdana" w:hAnsi="Verdana"/>
            <w:iCs/>
            <w:sz w:val="20"/>
            <w:szCs w:val="20"/>
            <w:lang w:val="ru-RU"/>
          </w:rPr>
          <w:t>отдачи</w:t>
        </w:r>
      </w:hyperlink>
      <w:r w:rsidRPr="00EE3840">
        <w:rPr>
          <w:rFonts w:ascii="Verdana" w:hAnsi="Verdana"/>
          <w:iCs/>
          <w:sz w:val="20"/>
          <w:szCs w:val="20"/>
          <w:lang w:val="ru-RU"/>
        </w:rPr>
        <w:t xml:space="preserve">, альтруистических действий, то тогда они теряют те свойства, вследствие которых время замедляется до уровня нашего мира, вдруг появляется физическое пространство и т.д. </w:t>
      </w:r>
    </w:p>
    <w:p w:rsidR="0005438A" w:rsidRPr="00EE3840" w:rsidRDefault="0005438A" w:rsidP="00EE3840">
      <w:pPr>
        <w:jc w:val="both"/>
        <w:rPr>
          <w:rFonts w:ascii="Verdana" w:hAnsi="Verdana"/>
          <w:iCs/>
          <w:sz w:val="20"/>
          <w:szCs w:val="20"/>
          <w:lang w:val="ru-RU"/>
        </w:rPr>
      </w:pPr>
      <w:r w:rsidRPr="00EE3840">
        <w:rPr>
          <w:rFonts w:ascii="Verdana" w:hAnsi="Verdana"/>
          <w:iCs/>
          <w:sz w:val="20"/>
          <w:szCs w:val="20"/>
          <w:lang w:val="ru-RU"/>
        </w:rPr>
        <w:t xml:space="preserve">Поэтому понятия времени, пространства, перемещения зависят только лишь от нашего эгоистического желания. Как только мы выйдем из </w:t>
      </w:r>
      <w:hyperlink r:id="rId25" w:history="1">
        <w:r w:rsidRPr="00EE3840">
          <w:rPr>
            <w:rStyle w:val="Hyperlink"/>
            <w:rFonts w:ascii="Verdana" w:hAnsi="Verdana"/>
            <w:iCs/>
            <w:sz w:val="20"/>
            <w:szCs w:val="20"/>
            <w:lang w:val="ru-RU"/>
          </w:rPr>
          <w:t>эгоизма</w:t>
        </w:r>
      </w:hyperlink>
      <w:r w:rsidRPr="00EE3840">
        <w:rPr>
          <w:rFonts w:ascii="Verdana" w:hAnsi="Verdana"/>
          <w:iCs/>
          <w:sz w:val="20"/>
          <w:szCs w:val="20"/>
          <w:lang w:val="ru-RU"/>
        </w:rPr>
        <w:t>, поднимемся в духовное пространство, эти параметры исчезнут, там их не существует.</w:t>
      </w:r>
    </w:p>
    <w:p w:rsidR="0005438A" w:rsidRPr="00EE3840" w:rsidRDefault="0005438A" w:rsidP="00EE3840">
      <w:pPr>
        <w:jc w:val="both"/>
        <w:rPr>
          <w:rFonts w:ascii="Verdana" w:hAnsi="Verdana"/>
          <w:iCs/>
          <w:sz w:val="20"/>
          <w:szCs w:val="20"/>
          <w:lang w:val="ru-RU"/>
        </w:rPr>
      </w:pPr>
      <w:r w:rsidRPr="00EE3840">
        <w:rPr>
          <w:rFonts w:ascii="Verdana" w:hAnsi="Verdana"/>
          <w:iCs/>
          <w:sz w:val="20"/>
          <w:szCs w:val="20"/>
          <w:lang w:val="ru-RU"/>
        </w:rPr>
        <w:t xml:space="preserve">В духовном мире время является изменением наших желаний от меньшего </w:t>
      </w:r>
      <w:hyperlink r:id="rId26" w:history="1">
        <w:r w:rsidRPr="00EE3840">
          <w:rPr>
            <w:rStyle w:val="Hyperlink"/>
            <w:rFonts w:ascii="Verdana" w:hAnsi="Verdana"/>
            <w:iCs/>
            <w:sz w:val="20"/>
            <w:szCs w:val="20"/>
            <w:lang w:val="ru-RU"/>
          </w:rPr>
          <w:t>альтруизма</w:t>
        </w:r>
      </w:hyperlink>
      <w:r w:rsidRPr="00EE3840">
        <w:rPr>
          <w:rFonts w:ascii="Verdana" w:hAnsi="Verdana"/>
          <w:iCs/>
          <w:sz w:val="20"/>
          <w:szCs w:val="20"/>
          <w:lang w:val="ru-RU"/>
        </w:rPr>
        <w:t xml:space="preserve"> к большему. Пространство и перемещение – это перемещение от более низких, слабых свойств отдачи к более </w:t>
      </w:r>
      <w:proofErr w:type="gramStart"/>
      <w:r w:rsidRPr="00EE3840">
        <w:rPr>
          <w:rFonts w:ascii="Verdana" w:hAnsi="Verdana"/>
          <w:iCs/>
          <w:sz w:val="20"/>
          <w:szCs w:val="20"/>
          <w:lang w:val="ru-RU"/>
        </w:rPr>
        <w:t>сильным</w:t>
      </w:r>
      <w:proofErr w:type="gramEnd"/>
      <w:r w:rsidRPr="00EE3840">
        <w:rPr>
          <w:rFonts w:ascii="Verdana" w:hAnsi="Verdana"/>
          <w:iCs/>
          <w:sz w:val="20"/>
          <w:szCs w:val="20"/>
          <w:lang w:val="ru-RU"/>
        </w:rPr>
        <w:t>.</w:t>
      </w:r>
    </w:p>
    <w:p w:rsidR="0005438A" w:rsidRPr="00EE3840" w:rsidRDefault="0005438A" w:rsidP="00EE3840">
      <w:pPr>
        <w:jc w:val="both"/>
        <w:rPr>
          <w:rFonts w:ascii="Verdana" w:hAnsi="Verdana"/>
          <w:b/>
          <w:iCs/>
          <w:sz w:val="20"/>
          <w:szCs w:val="20"/>
          <w:lang w:val="ru-RU"/>
        </w:rPr>
      </w:pPr>
    </w:p>
    <w:p w:rsidR="0005438A" w:rsidRPr="00EE3840" w:rsidRDefault="0005438A" w:rsidP="00EE3840">
      <w:pPr>
        <w:jc w:val="both"/>
        <w:rPr>
          <w:rFonts w:ascii="Verdana" w:hAnsi="Verdana"/>
          <w:b/>
          <w:iCs/>
          <w:sz w:val="20"/>
          <w:szCs w:val="20"/>
          <w:lang w:val="ru-RU"/>
        </w:rPr>
      </w:pPr>
      <w:r w:rsidRPr="00EE3840">
        <w:rPr>
          <w:rFonts w:ascii="Verdana" w:hAnsi="Verdana"/>
          <w:b/>
          <w:iCs/>
          <w:sz w:val="20"/>
          <w:szCs w:val="20"/>
          <w:lang w:val="ru-RU"/>
        </w:rPr>
        <w:t>Каббала и природа света</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lastRenderedPageBreak/>
        <w:t>Вопрос:</w:t>
      </w:r>
      <w:r w:rsidRPr="00EE3840">
        <w:rPr>
          <w:rFonts w:ascii="Verdana" w:hAnsi="Verdana"/>
          <w:iCs/>
          <w:sz w:val="20"/>
          <w:szCs w:val="20"/>
          <w:lang w:val="ru-RU"/>
        </w:rPr>
        <w:t xml:space="preserve"> Вне нас есть какие-то волны, которые проходят через наши пять органов ощущений, обрабатываются мозгом, и во мне, как пишет </w:t>
      </w:r>
      <w:hyperlink r:id="rId27" w:history="1">
        <w:r w:rsidRPr="00EE3840">
          <w:rPr>
            <w:rStyle w:val="Hyperlink"/>
            <w:rFonts w:ascii="Verdana" w:hAnsi="Verdana"/>
            <w:iCs/>
            <w:sz w:val="20"/>
            <w:szCs w:val="20"/>
            <w:lang w:val="ru-RU"/>
          </w:rPr>
          <w:t>Бааль Сулам</w:t>
        </w:r>
      </w:hyperlink>
      <w:r w:rsidRPr="00EE3840">
        <w:rPr>
          <w:rFonts w:ascii="Verdana" w:hAnsi="Verdana"/>
          <w:iCs/>
          <w:sz w:val="20"/>
          <w:szCs w:val="20"/>
          <w:lang w:val="ru-RU"/>
        </w:rPr>
        <w:t>, есть некая "линза", которая как на экране прокручивает мне эту действительность, и я вижу ее как частицы материи.</w:t>
      </w:r>
    </w:p>
    <w:p w:rsidR="0005438A" w:rsidRPr="00EE3840" w:rsidRDefault="0005438A" w:rsidP="00EE3840">
      <w:pPr>
        <w:jc w:val="both"/>
        <w:rPr>
          <w:rFonts w:ascii="Verdana" w:hAnsi="Verdana"/>
          <w:iCs/>
          <w:sz w:val="20"/>
          <w:szCs w:val="20"/>
          <w:lang w:val="ru-RU"/>
        </w:rPr>
      </w:pPr>
      <w:r w:rsidRPr="00EE3840">
        <w:rPr>
          <w:rFonts w:ascii="Verdana" w:hAnsi="Verdana"/>
          <w:iCs/>
          <w:sz w:val="20"/>
          <w:szCs w:val="20"/>
          <w:lang w:val="ru-RU"/>
        </w:rPr>
        <w:t>То есть, если человек смотрит на эти волны, он видит их как частицы, а если не наблюдает за ними, то они ведут себя как волны?</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 xml:space="preserve">Ответ: </w:t>
      </w:r>
      <w:r w:rsidRPr="00EE3840">
        <w:rPr>
          <w:rFonts w:ascii="Verdana" w:hAnsi="Verdana"/>
          <w:bCs/>
          <w:iCs/>
          <w:sz w:val="20"/>
          <w:szCs w:val="20"/>
          <w:lang w:val="ru-RU"/>
        </w:rPr>
        <w:t>Речь идет о</w:t>
      </w:r>
      <w:r w:rsidRPr="00EE3840">
        <w:rPr>
          <w:rFonts w:ascii="Verdana" w:hAnsi="Verdana"/>
          <w:b/>
          <w:iCs/>
          <w:sz w:val="20"/>
          <w:szCs w:val="20"/>
          <w:lang w:val="ru-RU"/>
        </w:rPr>
        <w:t xml:space="preserve"> </w:t>
      </w:r>
      <w:r w:rsidRPr="00EE3840">
        <w:rPr>
          <w:rFonts w:ascii="Verdana" w:hAnsi="Verdana"/>
          <w:sz w:val="20"/>
          <w:szCs w:val="20"/>
          <w:lang w:val="ru-RU"/>
        </w:rPr>
        <w:t>волновой и корпускулярной природе света.</w:t>
      </w:r>
      <w:r w:rsidRPr="00EE3840">
        <w:rPr>
          <w:rFonts w:ascii="Verdana" w:hAnsi="Verdana"/>
          <w:b/>
          <w:iCs/>
          <w:sz w:val="20"/>
          <w:szCs w:val="20"/>
          <w:lang w:val="ru-RU"/>
        </w:rPr>
        <w:t xml:space="preserve"> </w:t>
      </w:r>
      <w:r w:rsidRPr="00EE3840">
        <w:rPr>
          <w:rFonts w:ascii="Verdana" w:hAnsi="Verdana"/>
          <w:iCs/>
          <w:sz w:val="20"/>
          <w:szCs w:val="20"/>
          <w:lang w:val="ru-RU"/>
        </w:rPr>
        <w:t xml:space="preserve">Еще несколько тысяч лет назад </w:t>
      </w:r>
      <w:hyperlink r:id="rId28" w:history="1">
        <w:r w:rsidRPr="00EE3840">
          <w:rPr>
            <w:rStyle w:val="Hyperlink"/>
            <w:rFonts w:ascii="Verdana" w:hAnsi="Verdana"/>
            <w:iCs/>
            <w:sz w:val="20"/>
            <w:szCs w:val="20"/>
            <w:lang w:val="ru-RU"/>
          </w:rPr>
          <w:t>каббалисты</w:t>
        </w:r>
      </w:hyperlink>
      <w:r w:rsidRPr="00EE3840">
        <w:rPr>
          <w:rFonts w:ascii="Verdana" w:hAnsi="Verdana"/>
          <w:iCs/>
          <w:sz w:val="20"/>
          <w:szCs w:val="20"/>
          <w:lang w:val="ru-RU"/>
        </w:rPr>
        <w:t xml:space="preserve"> знали из своего </w:t>
      </w:r>
      <w:hyperlink r:id="rId29" w:history="1">
        <w:r w:rsidRPr="00EE3840">
          <w:rPr>
            <w:rStyle w:val="Hyperlink"/>
            <w:rFonts w:ascii="Verdana" w:hAnsi="Verdana"/>
            <w:iCs/>
            <w:sz w:val="20"/>
            <w:szCs w:val="20"/>
            <w:lang w:val="ru-RU"/>
          </w:rPr>
          <w:t>постижения</w:t>
        </w:r>
      </w:hyperlink>
      <w:r w:rsidRPr="00EE3840">
        <w:rPr>
          <w:rFonts w:ascii="Verdana" w:hAnsi="Verdana"/>
          <w:iCs/>
          <w:sz w:val="20"/>
          <w:szCs w:val="20"/>
          <w:lang w:val="ru-RU"/>
        </w:rPr>
        <w:t>, что это и волны, и частицы одновременно. Если мы имеем дело с получением света, то мы его квантуем; а если говорим об общем наполнении, тогда измеряем его в волнах, в свойствах.</w:t>
      </w:r>
    </w:p>
    <w:p w:rsidR="0005438A" w:rsidRPr="00EE3840" w:rsidRDefault="0005438A" w:rsidP="00EE3840">
      <w:pPr>
        <w:jc w:val="both"/>
        <w:rPr>
          <w:rFonts w:ascii="Verdana" w:hAnsi="Verdana"/>
          <w:b/>
          <w:iCs/>
          <w:sz w:val="20"/>
          <w:szCs w:val="20"/>
          <w:lang w:val="ru-RU"/>
        </w:rPr>
      </w:pPr>
    </w:p>
    <w:p w:rsidR="0005438A" w:rsidRPr="00EE3840" w:rsidRDefault="0005438A" w:rsidP="00EE3840">
      <w:pPr>
        <w:jc w:val="both"/>
        <w:rPr>
          <w:rFonts w:ascii="Verdana" w:hAnsi="Verdana"/>
          <w:b/>
          <w:iCs/>
          <w:sz w:val="20"/>
          <w:szCs w:val="20"/>
          <w:lang w:val="ru-RU"/>
        </w:rPr>
      </w:pPr>
      <w:r w:rsidRPr="00EE3840">
        <w:rPr>
          <w:rFonts w:ascii="Verdana" w:hAnsi="Verdana"/>
          <w:b/>
          <w:iCs/>
          <w:sz w:val="20"/>
          <w:szCs w:val="20"/>
          <w:lang w:val="ru-RU"/>
        </w:rPr>
        <w:t>Каббалист и восприятие мира</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Вопрос:</w:t>
      </w:r>
      <w:r w:rsidRPr="00EE3840">
        <w:rPr>
          <w:rFonts w:ascii="Verdana" w:hAnsi="Verdana"/>
          <w:iCs/>
          <w:sz w:val="20"/>
          <w:szCs w:val="20"/>
          <w:lang w:val="ru-RU"/>
        </w:rPr>
        <w:t xml:space="preserve"> Когда мозг обрабатывает информацию, то за разумом стоит желание получать. Оно и является творением. А поскольку наше желание получать эгоистическое, то выходит, что мозг обслуживает наши желания.  А что происходит у каббалиста? </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Каббалист – это человек с тем же желанием, но у него уже есть желания, с которыми он может работать ради других, на </w:t>
      </w:r>
      <w:hyperlink r:id="rId30" w:history="1">
        <w:r w:rsidRPr="00EE3840">
          <w:rPr>
            <w:rStyle w:val="Hyperlink"/>
            <w:rFonts w:ascii="Verdana" w:hAnsi="Verdana"/>
            <w:iCs/>
            <w:sz w:val="20"/>
            <w:szCs w:val="20"/>
            <w:lang w:val="ru-RU"/>
          </w:rPr>
          <w:t>отдачу</w:t>
        </w:r>
      </w:hyperlink>
      <w:r w:rsidRPr="00EE3840">
        <w:rPr>
          <w:rFonts w:ascii="Verdana" w:hAnsi="Verdana"/>
          <w:iCs/>
          <w:sz w:val="20"/>
          <w:szCs w:val="20"/>
          <w:lang w:val="ru-RU"/>
        </w:rPr>
        <w:t>, присоединяясь к другим и обслуживая их ради того, чтобы всё больше соединять такие желания и направлять их к Творцу. В этом отношении он действует так же, как Творец – на отдачу. Он является проводником Творца.</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Вопрос:</w:t>
      </w:r>
      <w:r w:rsidRPr="00EE3840">
        <w:rPr>
          <w:rFonts w:ascii="Verdana" w:hAnsi="Verdana"/>
          <w:iCs/>
          <w:sz w:val="20"/>
          <w:szCs w:val="20"/>
          <w:lang w:val="ru-RU"/>
        </w:rPr>
        <w:t xml:space="preserve"> Каббалист живет в физическом теле, получает информацию, которая проходит через мозг, у него есть то же желание получать. Какую картину мира он видит? </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Кроме картины нашего мира каббалист видит еще одну. В той мере, в которой у него есть желание отдавать, он видит картину </w:t>
      </w:r>
      <w:hyperlink r:id="rId31" w:history="1">
        <w:r w:rsidRPr="00EE3840">
          <w:rPr>
            <w:rStyle w:val="Hyperlink"/>
            <w:rFonts w:ascii="Verdana" w:hAnsi="Verdana"/>
            <w:iCs/>
            <w:sz w:val="20"/>
            <w:szCs w:val="20"/>
            <w:lang w:val="ru-RU"/>
          </w:rPr>
          <w:t>Высшего мира</w:t>
        </w:r>
      </w:hyperlink>
      <w:r w:rsidRPr="00EE3840">
        <w:rPr>
          <w:rFonts w:ascii="Verdana" w:hAnsi="Verdana"/>
          <w:iCs/>
          <w:sz w:val="20"/>
          <w:szCs w:val="20"/>
          <w:lang w:val="ru-RU"/>
        </w:rPr>
        <w:t>.</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Вопрос:</w:t>
      </w:r>
      <w:r w:rsidRPr="00EE3840">
        <w:rPr>
          <w:rFonts w:ascii="Verdana" w:hAnsi="Verdana"/>
          <w:iCs/>
          <w:sz w:val="20"/>
          <w:szCs w:val="20"/>
          <w:lang w:val="ru-RU"/>
        </w:rPr>
        <w:t xml:space="preserve"> Как новая картина накладывается на </w:t>
      </w:r>
      <w:proofErr w:type="gramStart"/>
      <w:r w:rsidRPr="00EE3840">
        <w:rPr>
          <w:rFonts w:ascii="Verdana" w:hAnsi="Verdana"/>
          <w:iCs/>
          <w:sz w:val="20"/>
          <w:szCs w:val="20"/>
          <w:lang w:val="ru-RU"/>
        </w:rPr>
        <w:t>материальную</w:t>
      </w:r>
      <w:proofErr w:type="gramEnd"/>
      <w:r w:rsidRPr="00EE3840">
        <w:rPr>
          <w:rFonts w:ascii="Verdana" w:hAnsi="Verdana"/>
          <w:iCs/>
          <w:sz w:val="20"/>
          <w:szCs w:val="20"/>
          <w:lang w:val="ru-RU"/>
        </w:rPr>
        <w:t>? Что он видит? Дополнительные элементы в этой действительности?</w:t>
      </w:r>
    </w:p>
    <w:p w:rsidR="0005438A" w:rsidRPr="00EE3840" w:rsidRDefault="0005438A" w:rsidP="00EE3840">
      <w:pPr>
        <w:jc w:val="both"/>
        <w:rPr>
          <w:rFonts w:ascii="Verdana" w:hAnsi="Verdana"/>
          <w:iCs/>
          <w:sz w:val="20"/>
          <w:szCs w:val="20"/>
          <w:lang w:val="ru-RU"/>
        </w:rPr>
      </w:pPr>
      <w:r w:rsidRPr="00EE3840">
        <w:rPr>
          <w:rFonts w:ascii="Verdana" w:hAnsi="Verdana"/>
          <w:b/>
          <w:iCs/>
          <w:sz w:val="20"/>
          <w:szCs w:val="20"/>
          <w:lang w:val="ru-RU"/>
        </w:rPr>
        <w:t>Ответ:</w:t>
      </w:r>
      <w:r w:rsidRPr="00EE3840">
        <w:rPr>
          <w:rFonts w:ascii="Verdana" w:hAnsi="Verdana"/>
          <w:iCs/>
          <w:sz w:val="20"/>
          <w:szCs w:val="20"/>
          <w:lang w:val="ru-RU"/>
        </w:rPr>
        <w:t xml:space="preserve"> Да. Только он видит не наши объекты, а силы. Взаимодействия якобы между людьми воспринимаются каббалистом как взаимодействия между желаниями. Люди для него – овеществленные желания.</w:t>
      </w:r>
    </w:p>
    <w:p w:rsidR="0005438A" w:rsidRPr="00EE3840" w:rsidRDefault="0005438A" w:rsidP="00EE3840">
      <w:pPr>
        <w:jc w:val="both"/>
        <w:rPr>
          <w:rFonts w:ascii="Verdana" w:hAnsi="Verdana"/>
          <w:iCs/>
          <w:sz w:val="20"/>
          <w:szCs w:val="20"/>
          <w:lang w:val="ru-RU"/>
        </w:rPr>
      </w:pPr>
      <w:r w:rsidRPr="00EE3840">
        <w:rPr>
          <w:rFonts w:ascii="Verdana" w:hAnsi="Verdana"/>
          <w:iCs/>
          <w:sz w:val="20"/>
          <w:szCs w:val="20"/>
          <w:lang w:val="ru-RU"/>
        </w:rPr>
        <w:t>Это дает ему возможность вносить свои исправления в человечество и таким образом приближать их к полному раскрытию Творца, когда свойство отдачи, любви, объединения восторжествует над эгоизмом и все люди смогут в нем объединиться.</w:t>
      </w:r>
    </w:p>
    <w:p w:rsidR="0005438A" w:rsidRPr="00EE3840" w:rsidRDefault="0005438A" w:rsidP="00EE3840">
      <w:pPr>
        <w:jc w:val="both"/>
        <w:rPr>
          <w:rFonts w:ascii="Verdana" w:hAnsi="Verdana"/>
          <w:iCs/>
          <w:sz w:val="20"/>
          <w:szCs w:val="20"/>
          <w:lang w:val="ru-RU"/>
        </w:rPr>
      </w:pPr>
      <w:r w:rsidRPr="00EE3840">
        <w:rPr>
          <w:rFonts w:ascii="Verdana" w:hAnsi="Verdana"/>
          <w:iCs/>
          <w:sz w:val="20"/>
          <w:szCs w:val="20"/>
          <w:lang w:val="ru-RU"/>
        </w:rPr>
        <w:t xml:space="preserve">Это дает человеку </w:t>
      </w:r>
      <w:hyperlink r:id="rId32" w:history="1">
        <w:r w:rsidRPr="00EE3840">
          <w:rPr>
            <w:rStyle w:val="Hyperlink"/>
            <w:rFonts w:ascii="Verdana" w:hAnsi="Verdana"/>
            <w:iCs/>
            <w:sz w:val="20"/>
            <w:szCs w:val="20"/>
            <w:lang w:val="ru-RU"/>
          </w:rPr>
          <w:t>постижение</w:t>
        </w:r>
      </w:hyperlink>
      <w:r w:rsidRPr="00EE3840">
        <w:rPr>
          <w:rFonts w:ascii="Verdana" w:hAnsi="Verdana"/>
          <w:iCs/>
          <w:sz w:val="20"/>
          <w:szCs w:val="20"/>
          <w:lang w:val="ru-RU"/>
        </w:rPr>
        <w:t xml:space="preserve"> высшей, вечной, бесконечной реальности и таким образом наполняет его желание абсолютным наполнением. А когда в человеке проявляется абсолютное наполнение, то говорить больше не о чем.</w:t>
      </w:r>
    </w:p>
    <w:p w:rsidR="0005438A" w:rsidRDefault="0005438A" w:rsidP="00EE3840">
      <w:pPr>
        <w:jc w:val="both"/>
        <w:rPr>
          <w:rFonts w:ascii="Verdana" w:hAnsi="Verdana"/>
          <w:sz w:val="20"/>
          <w:szCs w:val="20"/>
        </w:rPr>
      </w:pPr>
      <w:r w:rsidRPr="00EE3840">
        <w:rPr>
          <w:rFonts w:ascii="Verdana" w:hAnsi="Verdana"/>
          <w:sz w:val="20"/>
          <w:szCs w:val="20"/>
          <w:lang w:val="ru-RU"/>
        </w:rPr>
        <w:t>Это и является целью творения, целью нашего исправления, целью изучения каббалы, целью нашего существования.</w:t>
      </w:r>
    </w:p>
    <w:p w:rsidR="00EE3840" w:rsidRPr="00EE3840" w:rsidRDefault="00EE3840" w:rsidP="00EE3840">
      <w:pPr>
        <w:jc w:val="both"/>
        <w:rPr>
          <w:rFonts w:ascii="Verdana" w:hAnsi="Verdana"/>
          <w:sz w:val="20"/>
          <w:szCs w:val="20"/>
        </w:rPr>
      </w:pPr>
      <w:bookmarkStart w:id="0" w:name="_GoBack"/>
      <w:bookmarkEnd w:id="0"/>
    </w:p>
    <w:p w:rsidR="007B19FD" w:rsidRPr="00EE3840" w:rsidRDefault="007B19FD" w:rsidP="00EE3840">
      <w:pPr>
        <w:jc w:val="right"/>
        <w:rPr>
          <w:rFonts w:ascii="Verdana" w:hAnsi="Verdana"/>
          <w:sz w:val="20"/>
          <w:szCs w:val="20"/>
          <w:lang w:val="ru-RU" w:bidi="he-IL"/>
        </w:rPr>
      </w:pPr>
      <w:r w:rsidRPr="00EE3840">
        <w:rPr>
          <w:rFonts w:ascii="Verdana" w:hAnsi="Verdana"/>
          <w:sz w:val="20"/>
          <w:szCs w:val="20"/>
          <w:lang w:val="ru-RU" w:bidi="he-IL"/>
        </w:rPr>
        <w:t xml:space="preserve">Редактор: Тамара </w:t>
      </w:r>
      <w:proofErr w:type="spellStart"/>
      <w:r w:rsidRPr="00EE3840">
        <w:rPr>
          <w:rFonts w:ascii="Verdana" w:hAnsi="Verdana"/>
          <w:sz w:val="20"/>
          <w:szCs w:val="20"/>
          <w:lang w:val="ru-RU" w:bidi="he-IL"/>
        </w:rPr>
        <w:t>Авив</w:t>
      </w:r>
      <w:proofErr w:type="spellEnd"/>
    </w:p>
    <w:sectPr w:rsidR="007B19FD" w:rsidRPr="00EE3840" w:rsidSect="009A6D6D">
      <w:pgSz w:w="12240" w:h="15840"/>
      <w:pgMar w:top="850" w:right="850" w:bottom="850" w:left="11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CF"/>
    <w:rsid w:val="0005438A"/>
    <w:rsid w:val="000640A3"/>
    <w:rsid w:val="000C0AF3"/>
    <w:rsid w:val="000F67DA"/>
    <w:rsid w:val="001B676D"/>
    <w:rsid w:val="001C6D43"/>
    <w:rsid w:val="002333A9"/>
    <w:rsid w:val="0029139B"/>
    <w:rsid w:val="002D3A47"/>
    <w:rsid w:val="002D7DA8"/>
    <w:rsid w:val="003114C6"/>
    <w:rsid w:val="00331861"/>
    <w:rsid w:val="003E472E"/>
    <w:rsid w:val="003F499C"/>
    <w:rsid w:val="004029A7"/>
    <w:rsid w:val="00404B03"/>
    <w:rsid w:val="00472BF6"/>
    <w:rsid w:val="004A7BAF"/>
    <w:rsid w:val="004F0F3D"/>
    <w:rsid w:val="004F5E8B"/>
    <w:rsid w:val="00501921"/>
    <w:rsid w:val="00515609"/>
    <w:rsid w:val="005B730F"/>
    <w:rsid w:val="005B78DD"/>
    <w:rsid w:val="005C2D38"/>
    <w:rsid w:val="005F55F9"/>
    <w:rsid w:val="006309C4"/>
    <w:rsid w:val="00633004"/>
    <w:rsid w:val="006C2E3A"/>
    <w:rsid w:val="006C753D"/>
    <w:rsid w:val="006F2FCF"/>
    <w:rsid w:val="007013EE"/>
    <w:rsid w:val="00713C06"/>
    <w:rsid w:val="007358B7"/>
    <w:rsid w:val="007B19FD"/>
    <w:rsid w:val="008179C2"/>
    <w:rsid w:val="00841873"/>
    <w:rsid w:val="008460D7"/>
    <w:rsid w:val="008928B9"/>
    <w:rsid w:val="00893A29"/>
    <w:rsid w:val="00901CC5"/>
    <w:rsid w:val="00972C72"/>
    <w:rsid w:val="00976359"/>
    <w:rsid w:val="00992D93"/>
    <w:rsid w:val="009A6D6D"/>
    <w:rsid w:val="009C0314"/>
    <w:rsid w:val="00AC6571"/>
    <w:rsid w:val="00B93BE6"/>
    <w:rsid w:val="00BB64AD"/>
    <w:rsid w:val="00C03323"/>
    <w:rsid w:val="00C37040"/>
    <w:rsid w:val="00C816BF"/>
    <w:rsid w:val="00CA69A9"/>
    <w:rsid w:val="00CB49C6"/>
    <w:rsid w:val="00CC356B"/>
    <w:rsid w:val="00CD06D8"/>
    <w:rsid w:val="00CD46C6"/>
    <w:rsid w:val="00D15953"/>
    <w:rsid w:val="00D65F0E"/>
    <w:rsid w:val="00D96982"/>
    <w:rsid w:val="00DB0503"/>
    <w:rsid w:val="00EE3840"/>
    <w:rsid w:val="00EE551E"/>
    <w:rsid w:val="00F44B22"/>
    <w:rsid w:val="00F515F2"/>
    <w:rsid w:val="00F75A04"/>
    <w:rsid w:val="00FC2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C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4B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C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4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tman.ru/duhovnaya-rabota/20973.html" TargetMode="External"/><Relationship Id="rId13" Type="http://schemas.openxmlformats.org/officeDocument/2006/relationships/hyperlink" Target="http://www.laitman.ru/questions-answers/166657.html" TargetMode="External"/><Relationship Id="rId18" Type="http://schemas.openxmlformats.org/officeDocument/2006/relationships/hyperlink" Target="http://www.laitman.ru/duhovnaya-rabota/13781.html" TargetMode="External"/><Relationship Id="rId26" Type="http://schemas.openxmlformats.org/officeDocument/2006/relationships/hyperlink" Target="http://www.laitman.ru/kabbalah/2828.html" TargetMode="External"/><Relationship Id="rId3" Type="http://schemas.openxmlformats.org/officeDocument/2006/relationships/settings" Target="settings.xml"/><Relationship Id="rId21" Type="http://schemas.openxmlformats.org/officeDocument/2006/relationships/hyperlink" Target="http://www.laitman.ru/topics/vospriyatie-realnosti" TargetMode="External"/><Relationship Id="rId34" Type="http://schemas.openxmlformats.org/officeDocument/2006/relationships/theme" Target="theme/theme1.xml"/><Relationship Id="rId7" Type="http://schemas.openxmlformats.org/officeDocument/2006/relationships/hyperlink" Target="http://www.laitman.ru/topics/kabbalah" TargetMode="External"/><Relationship Id="rId12" Type="http://schemas.openxmlformats.org/officeDocument/2006/relationships/hyperlink" Target="http://www.laitman.ru/adam/36076.html" TargetMode="External"/><Relationship Id="rId17" Type="http://schemas.openxmlformats.org/officeDocument/2006/relationships/hyperlink" Target="http://www.laitman.ru/topics/edinstvennost-tvorca" TargetMode="External"/><Relationship Id="rId25" Type="http://schemas.openxmlformats.org/officeDocument/2006/relationships/hyperlink" Target="http://www.laitman.ru/topics/evolution-of-egois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laitman.ru/topics/kabbalah" TargetMode="External"/><Relationship Id="rId20" Type="http://schemas.openxmlformats.org/officeDocument/2006/relationships/hyperlink" Target="http://www.laitman.ru/duhovnaya-rabota/42020.html" TargetMode="External"/><Relationship Id="rId29" Type="http://schemas.openxmlformats.org/officeDocument/2006/relationships/hyperlink" Target="http://www.laitman.ru/duhovnaya-rabota/209826.html" TargetMode="External"/><Relationship Id="rId1" Type="http://schemas.openxmlformats.org/officeDocument/2006/relationships/styles" Target="styles.xml"/><Relationship Id="rId6" Type="http://schemas.openxmlformats.org/officeDocument/2006/relationships/hyperlink" Target="http://www.kabbalah.info/rus/content/view/full/27539" TargetMode="External"/><Relationship Id="rId11" Type="http://schemas.openxmlformats.org/officeDocument/2006/relationships/hyperlink" Target="http://www.laitman.ru/kabbalah/4654.html" TargetMode="External"/><Relationship Id="rId24" Type="http://schemas.openxmlformats.org/officeDocument/2006/relationships/hyperlink" Target="http://www.laitman.ru/duhovnaya-rabota/13781.html" TargetMode="External"/><Relationship Id="rId32" Type="http://schemas.openxmlformats.org/officeDocument/2006/relationships/hyperlink" Target="http://www.laitman.ru/duhovnaya-rabota/209826.html" TargetMode="External"/><Relationship Id="rId5" Type="http://schemas.openxmlformats.org/officeDocument/2006/relationships/hyperlink" Target="http://www.laitman.ru/topics/kabbalah" TargetMode="External"/><Relationship Id="rId15" Type="http://schemas.openxmlformats.org/officeDocument/2006/relationships/hyperlink" Target="http://www.laitman.ru/edinstvennost-tvorca/3312.html" TargetMode="External"/><Relationship Id="rId23" Type="http://schemas.openxmlformats.org/officeDocument/2006/relationships/hyperlink" Target="http://www.laitman.ru/kabbalah/146658.html" TargetMode="External"/><Relationship Id="rId28" Type="http://schemas.openxmlformats.org/officeDocument/2006/relationships/hyperlink" Target="http://www.laitman.ru/kabbalah/146658.html" TargetMode="External"/><Relationship Id="rId10" Type="http://schemas.openxmlformats.org/officeDocument/2006/relationships/hyperlink" Target="http://www.laitman.ru/crisis/67615.html" TargetMode="External"/><Relationship Id="rId19" Type="http://schemas.openxmlformats.org/officeDocument/2006/relationships/hyperlink" Target="http://www.laitman.ru/duhovnaya-rabota/13781.html" TargetMode="External"/><Relationship Id="rId31" Type="http://schemas.openxmlformats.org/officeDocument/2006/relationships/hyperlink" Target="http://www.laitman.ru/questions-answers/166657.html" TargetMode="External"/><Relationship Id="rId4" Type="http://schemas.openxmlformats.org/officeDocument/2006/relationships/webSettings" Target="webSettings.xml"/><Relationship Id="rId9" Type="http://schemas.openxmlformats.org/officeDocument/2006/relationships/hyperlink" Target="http://www.laitman.ru/topics/kabbalah" TargetMode="External"/><Relationship Id="rId14" Type="http://schemas.openxmlformats.org/officeDocument/2006/relationships/hyperlink" Target="http://www.laitman.ru/duhovnaya-rabota/20973.html" TargetMode="External"/><Relationship Id="rId22" Type="http://schemas.openxmlformats.org/officeDocument/2006/relationships/hyperlink" Target="http://www.laitman.ru/topics/adam" TargetMode="External"/><Relationship Id="rId27" Type="http://schemas.openxmlformats.org/officeDocument/2006/relationships/hyperlink" Target="http://www.laitman.ru/topics/baal-sulam" TargetMode="External"/><Relationship Id="rId30" Type="http://schemas.openxmlformats.org/officeDocument/2006/relationships/hyperlink" Target="http://www.laitman.ru/duhovnaya-rabota/1378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1231</TotalTime>
  <Pages>5</Pages>
  <Words>2931</Words>
  <Characters>16710</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tamaraviv tamaraviv</dc:creator>
  <cp:keywords/>
  <dc:description/>
  <cp:lastModifiedBy>Admin</cp:lastModifiedBy>
  <cp:revision>27</cp:revision>
  <dcterms:created xsi:type="dcterms:W3CDTF">2019-05-09T12:24:00Z</dcterms:created>
  <dcterms:modified xsi:type="dcterms:W3CDTF">2019-06-10T14:47:00Z</dcterms:modified>
</cp:coreProperties>
</file>