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BC" w:rsidRPr="00DE70BC" w:rsidRDefault="00DE70BC" w:rsidP="002D36D4">
      <w:pPr>
        <w:bidi/>
        <w:rPr>
          <w:rFonts w:ascii="Arial" w:hAnsi="Arial" w:cs="Arial"/>
          <w:b/>
          <w:bCs/>
          <w:color w:val="202124"/>
          <w:sz w:val="28"/>
          <w:szCs w:val="28"/>
        </w:rPr>
      </w:pPr>
      <w:r w:rsidRPr="00DE70BC">
        <w:rPr>
          <w:rFonts w:ascii="Arial" w:hAnsi="Arial" w:cs="Arial"/>
          <w:b/>
          <w:bCs/>
          <w:color w:val="202124"/>
          <w:sz w:val="28"/>
          <w:szCs w:val="28"/>
          <w:rtl/>
        </w:rPr>
        <w:t>לא את פשעי השואה שכחנו, אלא את תפקידנו</w:t>
      </w:r>
    </w:p>
    <w:p w:rsidR="00A24828" w:rsidRDefault="00DE70BC" w:rsidP="00DE70BC">
      <w:pPr>
        <w:bidi/>
      </w:pPr>
      <w:r>
        <w:rPr>
          <w:rFonts w:ascii="Helvetica" w:hAnsi="Helvetica" w:cs="Helvetica"/>
          <w:color w:val="1C1E21"/>
          <w:sz w:val="21"/>
          <w:szCs w:val="21"/>
          <w:shd w:val="clear" w:color="auto" w:fill="FFFFFF"/>
        </w:rPr>
        <w:t>"</w:t>
      </w:r>
      <w:r w:rsidR="002D36D4" w:rsidRPr="002D36D4">
        <w:rPr>
          <w:rFonts w:asciiTheme="minorBidi" w:hAnsiTheme="minorBidi"/>
          <w:color w:val="1C1E21"/>
          <w:shd w:val="clear" w:color="auto" w:fill="FFFFFF"/>
          <w:rtl/>
        </w:rPr>
        <w:t>ניתן לסלוח על פשעי השואה – אך לא לשכוח אותם", כך התבטא נשיא ברזיל ז'איר בולסונארו בסוף השבוע האחרון, ועורר זעם בישראל. שבועיים קודם, בעת ביקורו הממלכתי בישראל, סייר ביד ושם. הניח זר, שמע על עדויות הניצולים והשתתף בטקס מרגש לזכר הנרצחים</w:t>
      </w:r>
      <w:r w:rsidR="002D36D4" w:rsidRPr="002D36D4">
        <w:rPr>
          <w:rFonts w:asciiTheme="minorBidi" w:hAnsiTheme="minorBidi"/>
          <w:color w:val="1C1E21"/>
          <w:shd w:val="clear" w:color="auto" w:fill="FFFFFF"/>
        </w:rPr>
        <w:t>.</w:t>
      </w:r>
      <w:r w:rsidR="002D36D4" w:rsidRPr="002D36D4">
        <w:rPr>
          <w:rFonts w:asciiTheme="minorBidi" w:hAnsiTheme="minorBidi"/>
          <w:color w:val="1C1E21"/>
        </w:rPr>
        <w:br/>
      </w:r>
      <w:r w:rsidR="002D36D4" w:rsidRPr="002D36D4">
        <w:rPr>
          <w:rFonts w:asciiTheme="minorBidi" w:hAnsiTheme="minorBidi"/>
          <w:color w:val="1C1E21"/>
        </w:rPr>
        <w:br/>
      </w:r>
      <w:r w:rsidR="002D36D4" w:rsidRPr="002D36D4">
        <w:rPr>
          <w:rFonts w:asciiTheme="minorBidi" w:hAnsiTheme="minorBidi"/>
          <w:color w:val="1C1E21"/>
          <w:shd w:val="clear" w:color="auto" w:fill="FFFFFF"/>
          <w:rtl/>
        </w:rPr>
        <w:t>גם אם האמירה שלו מקוממת חלק מן הציבור, הוא לפחות מכיר בפשעים שבוצעו כנגד העם היהודי. הוא אינו שוכח אותם, ובטח לא מכחיש. כשליש מהאמריקאים, בשונה מנשיא ברזיל, לא מ</w:t>
      </w:r>
      <w:r w:rsidR="002D36D4" w:rsidRPr="002D36D4">
        <w:rPr>
          <w:rStyle w:val="textexposedshow"/>
          <w:rFonts w:asciiTheme="minorBidi" w:hAnsiTheme="minorBidi"/>
          <w:color w:val="1C1E21"/>
          <w:shd w:val="clear" w:color="auto" w:fill="FFFFFF"/>
          <w:rtl/>
        </w:rPr>
        <w:t>אמינים ששישה מיליון יהודים נרצחו בשואה – כך עולה מסקר מדאיג שהתפרסם הבוקר מטעם ועידת התביעות באמריקה</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tl/>
        </w:rPr>
        <w:t>בשונה מברזיל החומלת, באמריקה גם לא מכירים בשואה. לא בכל מקום. אם תתהלכו ברחובות ברוקלין בניו יורק, בשכונת קראון הייטס לדוגמה, תרגישו איך ליבכם מתחיל להלום כשמישהו זר חולף על פניכם ומבטו החודר קורא "יהודי". יהודים רבים שחיים באזור נאלצים לחשוב פעמיים לפני שהם יוצאים החוצה בשעות החשיכה. בפינת רחוב אחד בריונים תקפו קשיש, בפינת רחוב שנייה היכו עד זוב דם יהודי אחר. הסיפורים רצים מפה לאוזן, הסרטונים זוכים לשיתופים ברשתות החברתיות</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tl/>
        </w:rPr>
        <w:t>מיום ליום, ממש כך, מיום ליום, מספר הפשעים מוכפל. עוד מקרי אלימות, עוד פשעי שנאה, עוד צלבי קרס מעטרים את דלתות היהודים. על פי נתוני המשטרה, ב-2018 חל זינוק של עשרים ושתיים אחוזים בתקריות האנטישמיות בעיר. בשלושת החודשים הראשונים של 2019 כבר הוכפל מספר הפשעים האנטישמיים ביחס לתקופה המקבילה אשתקד. השנאה מבעבעת, וזו שאלה של זמן עד שתפרוץ התקרית הכואבת הבאה</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tl/>
        </w:rPr>
        <w:t>על פשעי העבר עוד ניתן לדון אם לסלוח או להאשים, אבל על פשעי ההווה אסור למחול. לא כשאנחנו עומדים מהצד ומתבוננים בעלייה המטאורית של האלימות כלפי היהודים, ומתנערים מאחריות</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tl/>
        </w:rPr>
        <w:t>על פי חכמת הקבלה, אנטישמיות היא חוק טבע. כאשר אנחנו, היהודים, מפורדים ומרוחקים זה מזה, אנחנו מעוררים כוח שלילי בעולם, שחוזר ומכה בנו בפרץ של אנטישמיות. לעומת זאת, כאשר אנחנו מתאחדים בינינו מעל לסכסוכים ולחילוקי הדעות, מתפשט בעולם כוח חיובי שביכולתו לחולל פלאים. זה ייעודינו בעולם, להאיר לגויים</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tl/>
        </w:rPr>
        <w:t>השנאה הלא-רציונלית שהולכת ומתחזקת היום, מזכירה לנו בדרך הקשה שיש לנו תפקיד, ואף על פי שהיינו שמחים להתנער ממנו, הדבר בלתי אפשרי. אנחנו עם שנושא בקרבו רעיון, אידיאל חברתי של אהבה לאדם, לעם ולעולם. הפכנו לעם על בסיס אהבת הזולת שבאה לידי ביטוי באמצעות הכלל ''ואהבת לרעך כמוך'', ורק החזרה למימוש האהבה הזאת יכולה למגר את השנאה של העולם כלפינו</w:t>
      </w:r>
      <w:r w:rsidR="002D36D4" w:rsidRPr="002D36D4">
        <w:rPr>
          <w:rStyle w:val="textexposedshow"/>
          <w:rFonts w:asciiTheme="minorBidi" w:hAnsiTheme="minorBidi"/>
          <w:color w:val="1C1E21"/>
          <w:shd w:val="clear" w:color="auto" w:fill="FFFFFF"/>
        </w:rPr>
        <w:t>.</w:t>
      </w:r>
      <w:r w:rsidR="002D36D4" w:rsidRPr="002D36D4">
        <w:rPr>
          <w:rFonts w:asciiTheme="minorBidi" w:hAnsiTheme="minorBidi"/>
          <w:color w:val="1C1E21"/>
          <w:shd w:val="clear" w:color="auto" w:fill="FFFFFF"/>
        </w:rPr>
        <w:br/>
      </w:r>
      <w:r w:rsidR="002D36D4" w:rsidRPr="002D36D4">
        <w:rPr>
          <w:rFonts w:asciiTheme="minorBidi" w:hAnsiTheme="minorBidi"/>
          <w:color w:val="1C1E21"/>
          <w:shd w:val="clear" w:color="auto" w:fill="FFFFFF"/>
        </w:rPr>
        <w:br/>
      </w:r>
      <w:r w:rsidR="002D36D4" w:rsidRPr="002D36D4">
        <w:rPr>
          <w:rStyle w:val="textexposedshow"/>
          <w:rFonts w:asciiTheme="minorBidi" w:hAnsiTheme="minorBidi"/>
          <w:color w:val="1C1E21"/>
          <w:shd w:val="clear" w:color="auto" w:fill="FFFFFF"/>
        </w:rPr>
        <w:t>"</w:t>
      </w:r>
      <w:r w:rsidR="002D36D4" w:rsidRPr="002D36D4">
        <w:rPr>
          <w:rStyle w:val="textexposedshow"/>
          <w:rFonts w:asciiTheme="minorBidi" w:hAnsiTheme="minorBidi"/>
          <w:color w:val="1C1E21"/>
          <w:shd w:val="clear" w:color="auto" w:fill="FFFFFF"/>
          <w:rtl/>
        </w:rPr>
        <w:t>בעל הסולם", הרב יהודה אשלג, מגדולי המקובלים במאה העשרים כתב כי "האומה הישראלית הותקנה כ'מעבר', אשר באותו השיעור שישראל עצמם יוצאים מצורפים, כך הם מעבירים את כוחם אל שאר האומות". זה העיקר שאסור לנו לשכוח. זה העיקר שמנסות האומות, והשבוע אמריקה וברזיל, להעביר לנו מפנימיותן</w:t>
      </w:r>
      <w:r w:rsidR="002D36D4" w:rsidRPr="002D36D4">
        <w:rPr>
          <w:rStyle w:val="textexposedshow"/>
          <w:rFonts w:asciiTheme="minorBidi" w:hAnsiTheme="minorBidi"/>
          <w:color w:val="1C1E21"/>
          <w:shd w:val="clear" w:color="auto" w:fill="FFFFFF"/>
        </w:rPr>
        <w:t>.</w:t>
      </w:r>
      <w:r w:rsidR="002D36D4">
        <w:rPr>
          <w:rFonts w:ascii="Helvetica" w:hAnsi="Helvetica" w:cs="Helvetica"/>
          <w:color w:val="1C1E21"/>
          <w:sz w:val="21"/>
          <w:szCs w:val="21"/>
          <w:shd w:val="clear" w:color="auto" w:fill="FFFFFF"/>
        </w:rPr>
        <w:br/>
      </w:r>
    </w:p>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36D4"/>
    <w:rsid w:val="002D36D4"/>
    <w:rsid w:val="00A24828"/>
    <w:rsid w:val="00DE70BC"/>
    <w:rsid w:val="00F80F5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D3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2019-04-14T21:28:00Z</dcterms:created>
  <dcterms:modified xsi:type="dcterms:W3CDTF">2019-04-14T21:42:00Z</dcterms:modified>
</cp:coreProperties>
</file>