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FE" w:rsidRPr="008446DE" w:rsidRDefault="00D111FE" w:rsidP="00041CD1">
      <w:pPr>
        <w:jc w:val="center"/>
        <w:rPr>
          <w:rFonts w:ascii="Verdana" w:hAnsi="Verdana" w:cs="Arial"/>
          <w:b/>
          <w:bCs/>
          <w:sz w:val="20"/>
          <w:szCs w:val="20"/>
          <w:lang w:val="ru-RU" w:bidi="he-IL"/>
        </w:rPr>
      </w:pPr>
      <w:r w:rsidRPr="008446DE">
        <w:rPr>
          <w:rFonts w:ascii="Verdana" w:hAnsi="Verdana" w:cs="Arial"/>
          <w:b/>
          <w:bCs/>
          <w:sz w:val="20"/>
          <w:szCs w:val="20"/>
          <w:lang w:val="ru-RU"/>
        </w:rPr>
        <w:t xml:space="preserve">Курс </w:t>
      </w:r>
      <w:r w:rsidR="00485974" w:rsidRPr="008446DE">
        <w:rPr>
          <w:rFonts w:ascii="Verdana" w:hAnsi="Verdana" w:cs="Arial"/>
          <w:b/>
          <w:bCs/>
          <w:sz w:val="20"/>
          <w:szCs w:val="20"/>
          <w:lang w:val="ru-RU"/>
        </w:rPr>
        <w:t>"</w:t>
      </w:r>
      <w:r w:rsidRPr="008446DE">
        <w:rPr>
          <w:rFonts w:ascii="Verdana" w:hAnsi="Verdana" w:cs="Arial"/>
          <w:b/>
          <w:bCs/>
          <w:sz w:val="20"/>
          <w:szCs w:val="20"/>
          <w:lang w:val="ru-RU"/>
        </w:rPr>
        <w:t>Основы каббалы</w:t>
      </w:r>
      <w:r w:rsidR="00485974" w:rsidRPr="008446DE">
        <w:rPr>
          <w:rFonts w:ascii="Verdana" w:hAnsi="Verdana" w:cs="Arial"/>
          <w:b/>
          <w:bCs/>
          <w:sz w:val="20"/>
          <w:szCs w:val="20"/>
          <w:lang w:val="ru-RU"/>
        </w:rPr>
        <w:t>"</w:t>
      </w:r>
    </w:p>
    <w:p w:rsidR="00D111FE" w:rsidRPr="008446DE" w:rsidRDefault="00D111FE" w:rsidP="00041CD1">
      <w:pPr>
        <w:jc w:val="center"/>
        <w:rPr>
          <w:rFonts w:ascii="Verdana" w:hAnsi="Verdana" w:cs="Arial"/>
          <w:b/>
          <w:bCs/>
          <w:sz w:val="20"/>
          <w:szCs w:val="20"/>
          <w:lang w:val="ru-RU" w:bidi="he-IL"/>
        </w:rPr>
      </w:pPr>
      <w:r w:rsidRPr="008446DE">
        <w:rPr>
          <w:rFonts w:ascii="Verdana" w:hAnsi="Verdana" w:cs="Arial"/>
          <w:b/>
          <w:bCs/>
          <w:sz w:val="20"/>
          <w:szCs w:val="20"/>
          <w:lang w:val="ru-RU" w:bidi="he-IL"/>
        </w:rPr>
        <w:t>Урок 6</w:t>
      </w:r>
    </w:p>
    <w:p w:rsidR="00D111FE" w:rsidRPr="008446DE" w:rsidRDefault="00D111FE" w:rsidP="00041CD1">
      <w:pPr>
        <w:jc w:val="center"/>
        <w:rPr>
          <w:rFonts w:ascii="Verdana" w:hAnsi="Verdana" w:cs="Arial"/>
          <w:b/>
          <w:bCs/>
          <w:sz w:val="20"/>
          <w:szCs w:val="20"/>
          <w:lang w:val="ru-RU" w:bidi="he-IL"/>
        </w:rPr>
      </w:pPr>
      <w:r w:rsidRPr="008446DE">
        <w:rPr>
          <w:rFonts w:ascii="Verdana" w:hAnsi="Verdana" w:cs="Arial"/>
          <w:b/>
          <w:bCs/>
          <w:sz w:val="20"/>
          <w:szCs w:val="20"/>
          <w:lang w:val="ru-RU" w:bidi="he-IL"/>
        </w:rPr>
        <w:t>27 ноября 2018 г.</w:t>
      </w:r>
    </w:p>
    <w:p w:rsidR="00485974" w:rsidRPr="008446DE" w:rsidRDefault="00485974" w:rsidP="00041CD1">
      <w:pPr>
        <w:jc w:val="center"/>
        <w:rPr>
          <w:rFonts w:ascii="Verdana" w:hAnsi="Verdana" w:cs="Arial"/>
          <w:b/>
          <w:bCs/>
          <w:sz w:val="20"/>
          <w:szCs w:val="20"/>
          <w:lang w:val="ru-RU" w:bidi="he-IL"/>
        </w:rPr>
      </w:pPr>
    </w:p>
    <w:p w:rsidR="00D111FE" w:rsidRPr="008446DE" w:rsidRDefault="00D111FE" w:rsidP="00041CD1">
      <w:pPr>
        <w:jc w:val="center"/>
        <w:rPr>
          <w:rFonts w:ascii="Verdana" w:hAnsi="Verdana" w:cs="Arial"/>
          <w:b/>
          <w:bCs/>
          <w:sz w:val="20"/>
          <w:szCs w:val="20"/>
          <w:lang w:val="ru-RU" w:bidi="he-IL"/>
        </w:rPr>
      </w:pPr>
      <w:r w:rsidRPr="008446DE">
        <w:rPr>
          <w:rFonts w:ascii="Verdana" w:hAnsi="Verdana" w:cs="Arial"/>
          <w:b/>
          <w:bCs/>
          <w:sz w:val="20"/>
          <w:szCs w:val="20"/>
          <w:lang w:val="ru-RU" w:bidi="he-IL"/>
        </w:rPr>
        <w:t>Строение мироздания</w:t>
      </w:r>
    </w:p>
    <w:p w:rsidR="002309B8" w:rsidRPr="008446DE" w:rsidRDefault="002309B8" w:rsidP="00041CD1">
      <w:pPr>
        <w:jc w:val="both"/>
        <w:rPr>
          <w:rFonts w:ascii="Verdana" w:hAnsi="Verdana"/>
          <w:sz w:val="20"/>
          <w:szCs w:val="20"/>
          <w:lang w:val="ru-RU"/>
        </w:rPr>
      </w:pPr>
    </w:p>
    <w:p w:rsidR="007E1306" w:rsidRPr="008446DE" w:rsidRDefault="007E1306" w:rsidP="00041CD1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 xml:space="preserve">Замысел творения – насладить </w:t>
      </w:r>
      <w:proofErr w:type="gramStart"/>
      <w:r w:rsidRPr="008446DE">
        <w:rPr>
          <w:rFonts w:ascii="Verdana" w:hAnsi="Verdana"/>
          <w:b/>
          <w:bCs/>
          <w:sz w:val="20"/>
          <w:szCs w:val="20"/>
          <w:lang w:val="ru-RU"/>
        </w:rPr>
        <w:t>сотворенных</w:t>
      </w:r>
      <w:proofErr w:type="gramEnd"/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6DE">
        <w:rPr>
          <w:rFonts w:ascii="Verdana" w:hAnsi="Verdana"/>
          <w:sz w:val="20"/>
          <w:szCs w:val="20"/>
          <w:lang w:val="ru-RU"/>
        </w:rPr>
        <w:t xml:space="preserve"> В чем состоит замысел творения?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 xml:space="preserve">Ответ: </w:t>
      </w:r>
      <w:r w:rsidR="009E32E9">
        <w:fldChar w:fldCharType="begin"/>
      </w:r>
      <w:r w:rsidR="009E32E9" w:rsidRPr="009E32E9">
        <w:rPr>
          <w:lang w:val="ru-RU"/>
        </w:rPr>
        <w:instrText xml:space="preserve"> </w:instrText>
      </w:r>
      <w:r w:rsidR="009E32E9">
        <w:instrText>HYPERLINK</w:instrText>
      </w:r>
      <w:r w:rsidR="009E32E9" w:rsidRPr="009E32E9">
        <w:rPr>
          <w:lang w:val="ru-RU"/>
        </w:rPr>
        <w:instrText xml:space="preserve"> "</w:instrText>
      </w:r>
      <w:r w:rsidR="009E32E9">
        <w:instrText>http</w:instrText>
      </w:r>
      <w:r w:rsidR="009E32E9" w:rsidRPr="009E32E9">
        <w:rPr>
          <w:lang w:val="ru-RU"/>
        </w:rPr>
        <w:instrText>://</w:instrText>
      </w:r>
      <w:r w:rsidR="009E32E9">
        <w:instrText>www</w:instrText>
      </w:r>
      <w:r w:rsidR="009E32E9" w:rsidRPr="009E32E9">
        <w:rPr>
          <w:lang w:val="ru-RU"/>
        </w:rPr>
        <w:instrText>.</w:instrText>
      </w:r>
      <w:r w:rsidR="009E32E9">
        <w:instrText>laitman</w:instrText>
      </w:r>
      <w:r w:rsidR="009E32E9" w:rsidRPr="009E32E9">
        <w:rPr>
          <w:lang w:val="ru-RU"/>
        </w:rPr>
        <w:instrText>.</w:instrText>
      </w:r>
      <w:r w:rsidR="009E32E9">
        <w:instrText>ru</w:instrText>
      </w:r>
      <w:r w:rsidR="009E32E9" w:rsidRPr="009E32E9">
        <w:rPr>
          <w:lang w:val="ru-RU"/>
        </w:rPr>
        <w:instrText>/</w:instrText>
      </w:r>
      <w:r w:rsidR="009E32E9">
        <w:instrText>questions</w:instrText>
      </w:r>
      <w:r w:rsidR="009E32E9" w:rsidRPr="009E32E9">
        <w:rPr>
          <w:lang w:val="ru-RU"/>
        </w:rPr>
        <w:instrText>-</w:instrText>
      </w:r>
      <w:r w:rsidR="009E32E9">
        <w:instrText>answers</w:instrText>
      </w:r>
      <w:r w:rsidR="009E32E9" w:rsidRPr="009E32E9">
        <w:rPr>
          <w:lang w:val="ru-RU"/>
        </w:rPr>
        <w:instrText>/2381.</w:instrText>
      </w:r>
      <w:r w:rsidR="009E32E9">
        <w:instrText>html</w:instrText>
      </w:r>
      <w:r w:rsidR="009E32E9" w:rsidRPr="009E32E9">
        <w:rPr>
          <w:lang w:val="ru-RU"/>
        </w:rPr>
        <w:instrText xml:space="preserve">" </w:instrText>
      </w:r>
      <w:r w:rsidR="009E32E9">
        <w:fldChar w:fldCharType="separate"/>
      </w:r>
      <w:r w:rsidRPr="008446DE">
        <w:rPr>
          <w:rStyle w:val="Hyperlink"/>
          <w:rFonts w:ascii="Verdana" w:hAnsi="Verdana"/>
          <w:sz w:val="20"/>
          <w:szCs w:val="20"/>
          <w:lang w:val="ru-RU"/>
        </w:rPr>
        <w:t>Замысел творения</w:t>
      </w:r>
      <w:r w:rsidR="009E32E9">
        <w:rPr>
          <w:rStyle w:val="Hyperlink"/>
          <w:rFonts w:ascii="Verdana" w:hAnsi="Verdana"/>
          <w:sz w:val="20"/>
          <w:szCs w:val="20"/>
          <w:lang w:val="ru-RU"/>
        </w:rPr>
        <w:fldChar w:fldCharType="end"/>
      </w:r>
      <w:r w:rsidRPr="008446DE">
        <w:rPr>
          <w:rFonts w:ascii="Verdana" w:hAnsi="Verdana"/>
          <w:sz w:val="20"/>
          <w:szCs w:val="20"/>
          <w:lang w:val="ru-RU"/>
        </w:rPr>
        <w:t xml:space="preserve"> – это самое главное. Он предваряет все сотворенное, в котором мы находимся.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>Замысел – это создать творения для того, чтобы насладить их. А для того, чтобы насладить творение, надо чтобы оно желало насладиться. Поэтому, в первую очередь, надо сделать так, чтобы в нем возник недостаток – ощущение того, чего оно желает. Поэтому основное свойство материи творения – это ощущение недостатка или желание получить наслаждение.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>Это желание должно постепенно развиваться в творении, поскольку именно благодаря ступенчатому развитию желания творение сможет определить, что для него желательно, а что нет, на каких этапах, в каком виде и т.д.</w:t>
      </w:r>
      <w:bookmarkStart w:id="0" w:name="_GoBack"/>
      <w:bookmarkEnd w:id="0"/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То есть творение невозможно создать сразу. Сразу можно создать машину, которая будет что-то выполнять. А для того чтобы творение было самостоятельным, чтобы оно стало подобным </w:t>
      </w:r>
      <w:hyperlink r:id="rId5" w:history="1">
        <w:r w:rsidRPr="008446DE">
          <w:rPr>
            <w:rStyle w:val="Hyperlink"/>
            <w:rFonts w:ascii="Verdana" w:hAnsi="Verdana"/>
            <w:sz w:val="20"/>
            <w:szCs w:val="20"/>
            <w:lang w:val="ru-RU"/>
          </w:rPr>
          <w:t>Творцу</w:t>
        </w:r>
      </w:hyperlink>
      <w:r w:rsidRPr="008446DE">
        <w:rPr>
          <w:rFonts w:ascii="Verdana" w:hAnsi="Verdana"/>
          <w:sz w:val="20"/>
          <w:szCs w:val="20"/>
          <w:lang w:val="ru-RU"/>
        </w:rPr>
        <w:t>, чтобы оно наслаждалось, желание должно пройти определенные периоды своего развития.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6DE">
        <w:rPr>
          <w:rFonts w:ascii="Verdana" w:hAnsi="Verdana"/>
          <w:sz w:val="20"/>
          <w:szCs w:val="20"/>
          <w:lang w:val="ru-RU"/>
        </w:rPr>
        <w:t xml:space="preserve"> Выходит, даже Творцу непосильно создать творение сразу, без всяких стадий развития?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Нет. Иначе это будет не творение, а робот, такой </w:t>
      </w:r>
      <w:proofErr w:type="gramStart"/>
      <w:r w:rsidRPr="008446DE">
        <w:rPr>
          <w:rFonts w:ascii="Verdana" w:hAnsi="Verdana"/>
          <w:sz w:val="20"/>
          <w:szCs w:val="20"/>
          <w:lang w:val="ru-RU"/>
        </w:rPr>
        <w:t>же</w:t>
      </w:r>
      <w:proofErr w:type="gramEnd"/>
      <w:r w:rsidRPr="008446DE">
        <w:rPr>
          <w:rFonts w:ascii="Verdana" w:hAnsi="Verdana"/>
          <w:sz w:val="20"/>
          <w:szCs w:val="20"/>
          <w:lang w:val="ru-RU"/>
        </w:rPr>
        <w:t xml:space="preserve"> как неживой, растительный и животный уровни природы, которые автоматически выполняют находящуюся в них программу без всякой </w:t>
      </w:r>
      <w:r w:rsidR="009E32E9">
        <w:fldChar w:fldCharType="begin"/>
      </w:r>
      <w:r w:rsidR="009E32E9" w:rsidRPr="009E32E9">
        <w:rPr>
          <w:lang w:val="ru-RU"/>
        </w:rPr>
        <w:instrText xml:space="preserve"> </w:instrText>
      </w:r>
      <w:r w:rsidR="009E32E9">
        <w:instrText>HYPERLINK</w:instrText>
      </w:r>
      <w:r w:rsidR="009E32E9" w:rsidRPr="009E32E9">
        <w:rPr>
          <w:lang w:val="ru-RU"/>
        </w:rPr>
        <w:instrText xml:space="preserve"> "</w:instrText>
      </w:r>
      <w:r w:rsidR="009E32E9">
        <w:instrText>https</w:instrText>
      </w:r>
      <w:r w:rsidR="009E32E9" w:rsidRPr="009E32E9">
        <w:rPr>
          <w:lang w:val="ru-RU"/>
        </w:rPr>
        <w:instrText>://</w:instrText>
      </w:r>
      <w:r w:rsidR="009E32E9">
        <w:instrText>www</w:instrText>
      </w:r>
      <w:r w:rsidR="009E32E9" w:rsidRPr="009E32E9">
        <w:rPr>
          <w:lang w:val="ru-RU"/>
        </w:rPr>
        <w:instrText>.</w:instrText>
      </w:r>
      <w:r w:rsidR="009E32E9">
        <w:instrText>laitman</w:instrText>
      </w:r>
      <w:r w:rsidR="009E32E9" w:rsidRPr="009E32E9">
        <w:rPr>
          <w:lang w:val="ru-RU"/>
        </w:rPr>
        <w:instrText>.</w:instrText>
      </w:r>
      <w:r w:rsidR="009E32E9">
        <w:instrText>r</w:instrText>
      </w:r>
      <w:r w:rsidR="009E32E9">
        <w:instrText>u</w:instrText>
      </w:r>
      <w:r w:rsidR="009E32E9" w:rsidRPr="009E32E9">
        <w:rPr>
          <w:lang w:val="ru-RU"/>
        </w:rPr>
        <w:instrText>/</w:instrText>
      </w:r>
      <w:r w:rsidR="009E32E9">
        <w:instrText>topics</w:instrText>
      </w:r>
      <w:r w:rsidR="009E32E9" w:rsidRPr="009E32E9">
        <w:rPr>
          <w:lang w:val="ru-RU"/>
        </w:rPr>
        <w:instrText>/</w:instrText>
      </w:r>
      <w:r w:rsidR="009E32E9">
        <w:instrText>freedom</w:instrText>
      </w:r>
      <w:r w:rsidR="009E32E9" w:rsidRPr="009E32E9">
        <w:rPr>
          <w:lang w:val="ru-RU"/>
        </w:rPr>
        <w:instrText>-</w:instrText>
      </w:r>
      <w:r w:rsidR="009E32E9">
        <w:instrText>of</w:instrText>
      </w:r>
      <w:r w:rsidR="009E32E9" w:rsidRPr="009E32E9">
        <w:rPr>
          <w:lang w:val="ru-RU"/>
        </w:rPr>
        <w:instrText>-</w:instrText>
      </w:r>
      <w:r w:rsidR="009E32E9">
        <w:instrText>will</w:instrText>
      </w:r>
      <w:r w:rsidR="009E32E9" w:rsidRPr="009E32E9">
        <w:rPr>
          <w:lang w:val="ru-RU"/>
        </w:rPr>
        <w:instrText xml:space="preserve">" </w:instrText>
      </w:r>
      <w:r w:rsidR="009E32E9">
        <w:fldChar w:fldCharType="separate"/>
      </w:r>
      <w:r w:rsidRPr="008446DE">
        <w:rPr>
          <w:rStyle w:val="Hyperlink"/>
          <w:rFonts w:ascii="Verdana" w:hAnsi="Verdana"/>
          <w:sz w:val="20"/>
          <w:szCs w:val="20"/>
          <w:lang w:val="ru-RU"/>
        </w:rPr>
        <w:t>свободы воли</w:t>
      </w:r>
      <w:r w:rsidR="009E32E9">
        <w:rPr>
          <w:rStyle w:val="Hyperlink"/>
          <w:rFonts w:ascii="Verdana" w:hAnsi="Verdana"/>
          <w:sz w:val="20"/>
          <w:szCs w:val="20"/>
          <w:lang w:val="ru-RU"/>
        </w:rPr>
        <w:fldChar w:fldCharType="end"/>
      </w:r>
      <w:r w:rsidRPr="008446DE">
        <w:rPr>
          <w:rFonts w:ascii="Verdana" w:hAnsi="Verdana"/>
          <w:sz w:val="20"/>
          <w:szCs w:val="20"/>
          <w:lang w:val="ru-RU"/>
        </w:rPr>
        <w:t xml:space="preserve"> и самостоятельного участия с их стороны.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>Создать человека – это значит развить желание до степени самостоятельности, осознания того, кто оно, что оно, кто им управляет, почему, зачем и как. С одной стороны, нужно придать этому желанию свойства, противоположные Творцу, и, с другой стороны, дать ему возможность достичь Его свойств. Только в таком виде творение может быть окончательно совершенным.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Поэтому все начинается с воздействия Творца на творение.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</w:p>
    <w:p w:rsidR="007E1306" w:rsidRPr="008446DE" w:rsidRDefault="007E1306" w:rsidP="00041CD1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Стадии развития творения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>Из Творца исходит свет</w:t>
      </w:r>
      <w:proofErr w:type="gramStart"/>
      <w:r w:rsidRPr="008446DE">
        <w:rPr>
          <w:rFonts w:ascii="Verdana" w:hAnsi="Verdana"/>
          <w:sz w:val="20"/>
          <w:szCs w:val="20"/>
          <w:lang w:val="ru-RU"/>
        </w:rPr>
        <w:t xml:space="preserve"> (+) </w:t>
      </w:r>
      <w:proofErr w:type="gramEnd"/>
      <w:r w:rsidRPr="008446DE">
        <w:rPr>
          <w:rFonts w:ascii="Verdana" w:hAnsi="Verdana"/>
          <w:sz w:val="20"/>
          <w:szCs w:val="20"/>
          <w:lang w:val="ru-RU"/>
        </w:rPr>
        <w:t xml:space="preserve">наполнения, насыщения, который рождает под себя желание, 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кли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 xml:space="preserve">/сосуд (-). </w:t>
      </w:r>
    </w:p>
    <w:p w:rsidR="007E1306" w:rsidRPr="008446DE" w:rsidRDefault="009E32E9" w:rsidP="00041CD1">
      <w:pPr>
        <w:jc w:val="both"/>
        <w:rPr>
          <w:rFonts w:ascii="Verdana" w:hAnsi="Verdana"/>
          <w:sz w:val="20"/>
          <w:szCs w:val="20"/>
          <w:lang w:val="ru-RU"/>
        </w:rPr>
      </w:pPr>
      <w:r>
        <w:fldChar w:fldCharType="begin"/>
      </w:r>
      <w:r w:rsidRPr="009E32E9">
        <w:rPr>
          <w:lang w:val="ru-RU"/>
        </w:rPr>
        <w:instrText xml:space="preserve"> </w:instrText>
      </w:r>
      <w:r>
        <w:instrText>HYPERLINK</w:instrText>
      </w:r>
      <w:r w:rsidRPr="009E32E9">
        <w:rPr>
          <w:lang w:val="ru-RU"/>
        </w:rPr>
        <w:instrText xml:space="preserve"> "</w:instrText>
      </w:r>
      <w:r>
        <w:instrText>http</w:instrText>
      </w:r>
      <w:r w:rsidRPr="009E32E9">
        <w:rPr>
          <w:lang w:val="ru-RU"/>
        </w:rPr>
        <w:instrText>://</w:instrText>
      </w:r>
      <w:r>
        <w:instrText>www</w:instrText>
      </w:r>
      <w:r w:rsidRPr="009E32E9">
        <w:rPr>
          <w:lang w:val="ru-RU"/>
        </w:rPr>
        <w:instrText>.</w:instrText>
      </w:r>
      <w:r>
        <w:instrText>laitman</w:instrText>
      </w:r>
      <w:r w:rsidRPr="009E32E9">
        <w:rPr>
          <w:lang w:val="ru-RU"/>
        </w:rPr>
        <w:instrText>.</w:instrText>
      </w:r>
      <w:r>
        <w:instrText>ru</w:instrText>
      </w:r>
      <w:r w:rsidRPr="009E32E9">
        <w:rPr>
          <w:lang w:val="ru-RU"/>
        </w:rPr>
        <w:instrText>/</w:instrText>
      </w:r>
      <w:r>
        <w:instrText>questions</w:instrText>
      </w:r>
      <w:r w:rsidRPr="009E32E9">
        <w:rPr>
          <w:lang w:val="ru-RU"/>
        </w:rPr>
        <w:instrText>-</w:instrText>
      </w:r>
      <w:r>
        <w:instrText>answers</w:instrText>
      </w:r>
      <w:r w:rsidRPr="009E32E9">
        <w:rPr>
          <w:lang w:val="ru-RU"/>
        </w:rPr>
        <w:instrText>/1219.</w:instrText>
      </w:r>
      <w:r>
        <w:instrText>html</w:instrText>
      </w:r>
      <w:r w:rsidRPr="009E32E9">
        <w:rPr>
          <w:lang w:val="ru-RU"/>
        </w:rPr>
        <w:instrText xml:space="preserve">" </w:instrText>
      </w:r>
      <w:r>
        <w:fldChar w:fldCharType="separate"/>
      </w:r>
      <w:r w:rsidR="007E1306" w:rsidRPr="008446DE">
        <w:rPr>
          <w:rStyle w:val="Hyperlink"/>
          <w:rFonts w:ascii="Verdana" w:hAnsi="Verdana"/>
          <w:sz w:val="20"/>
          <w:szCs w:val="20"/>
          <w:lang w:val="ru-RU"/>
        </w:rPr>
        <w:t>Свет</w:t>
      </w:r>
      <w:r>
        <w:rPr>
          <w:rStyle w:val="Hyperlink"/>
          <w:rFonts w:ascii="Verdana" w:hAnsi="Verdana"/>
          <w:sz w:val="20"/>
          <w:szCs w:val="20"/>
          <w:lang w:val="ru-RU"/>
        </w:rPr>
        <w:fldChar w:fldCharType="end"/>
      </w:r>
      <w:r w:rsidR="007E1306" w:rsidRPr="008446DE">
        <w:rPr>
          <w:rFonts w:ascii="Verdana" w:hAnsi="Verdana"/>
          <w:sz w:val="20"/>
          <w:szCs w:val="20"/>
          <w:lang w:val="ru-RU"/>
        </w:rPr>
        <w:t xml:space="preserve"> – это нулевая стадия (Кетэр). Первая стадия (Хохма) – это уже создание </w:t>
      </w:r>
      <w:proofErr w:type="gramStart"/>
      <w:r w:rsidR="007E1306" w:rsidRPr="008446DE">
        <w:rPr>
          <w:rFonts w:ascii="Verdana" w:hAnsi="Verdana"/>
          <w:sz w:val="20"/>
          <w:szCs w:val="20"/>
          <w:lang w:val="ru-RU"/>
        </w:rPr>
        <w:t>желания</w:t>
      </w:r>
      <w:proofErr w:type="gramEnd"/>
      <w:r w:rsidR="007E1306" w:rsidRPr="008446DE">
        <w:rPr>
          <w:rFonts w:ascii="Verdana" w:hAnsi="Verdana"/>
          <w:sz w:val="20"/>
          <w:szCs w:val="20"/>
          <w:lang w:val="ru-RU"/>
        </w:rPr>
        <w:t xml:space="preserve"> получать, которое хочет насладиться светом. Это желание – естественное, природное, инстинктивное. Обычно мы изображаем его в виде чашечки, получающей свет.</w:t>
      </w:r>
    </w:p>
    <w:p w:rsidR="007E1306" w:rsidRPr="008446DE" w:rsidRDefault="007E1306" w:rsidP="00041CD1">
      <w:pPr>
        <w:jc w:val="center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noProof/>
          <w:sz w:val="20"/>
          <w:szCs w:val="20"/>
        </w:rPr>
        <w:drawing>
          <wp:inline distT="0" distB="0" distL="0" distR="0" wp14:anchorId="41BE2884" wp14:editId="37253961">
            <wp:extent cx="2184400" cy="12827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После того, как свет создал желание, оно начинает преобразовываться. Теперь оно хочет стать подобным свету, и потому отказывается от наслаждения. Свет постепенно передает желанию свои свойства отдавать, и поэтому желание, которое хочет уже само отдавать, быть подобным свету, опустошается. Это третья стадия или </w:t>
      </w:r>
      <w:hyperlink r:id="rId7" w:history="1">
        <w:r w:rsidRPr="008446DE">
          <w:rPr>
            <w:rStyle w:val="Hyperlink"/>
            <w:rFonts w:ascii="Verdana" w:hAnsi="Verdana"/>
            <w:sz w:val="20"/>
            <w:szCs w:val="20"/>
            <w:lang w:val="ru-RU"/>
          </w:rPr>
          <w:t>Бина</w:t>
        </w:r>
      </w:hyperlink>
      <w:r w:rsidRPr="008446DE">
        <w:rPr>
          <w:rFonts w:ascii="Verdana" w:hAnsi="Verdana"/>
          <w:sz w:val="20"/>
          <w:szCs w:val="20"/>
          <w:lang w:val="ru-RU"/>
        </w:rPr>
        <w:t>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6DE">
        <w:rPr>
          <w:rFonts w:ascii="Verdana" w:hAnsi="Verdana"/>
          <w:sz w:val="20"/>
          <w:szCs w:val="20"/>
          <w:lang w:val="ru-RU"/>
        </w:rPr>
        <w:t xml:space="preserve"> Если в первой стадии я хотел получать, то во второй стадии при воздействии на меня света я вдруг хочу отдавать, быть похожим на свет?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Ты начинаешь меняться под воздействием света.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Третья стадия очень интересна. Она обратна первой стадии, т.е. здесь творение достигает состояния, противоположного тому, в котором его создал </w:t>
      </w:r>
      <w:hyperlink r:id="rId8" w:history="1">
        <w:r w:rsidRPr="008446DE">
          <w:rPr>
            <w:rStyle w:val="Hyperlink"/>
            <w:rFonts w:ascii="Verdana" w:hAnsi="Verdana"/>
            <w:sz w:val="20"/>
            <w:szCs w:val="20"/>
            <w:lang w:val="ru-RU"/>
          </w:rPr>
          <w:t>Творец</w:t>
        </w:r>
      </w:hyperlink>
      <w:r w:rsidRPr="008446DE">
        <w:rPr>
          <w:rFonts w:ascii="Verdana" w:hAnsi="Verdana"/>
          <w:sz w:val="20"/>
          <w:szCs w:val="20"/>
          <w:lang w:val="ru-RU"/>
        </w:rPr>
        <w:t xml:space="preserve">. Далее Бина решает: "Если я желаю отдавать, я должна реализовывать себя". И поэтому своим желанием отдавать она создает следующую стадию, которая называется "Зэир 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Анпин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>".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lastRenderedPageBreak/>
        <w:t>Это желание получать, но маленькое, не такое большое как стадия "Хохма".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6DE">
        <w:rPr>
          <w:rFonts w:ascii="Verdana" w:hAnsi="Verdana"/>
          <w:sz w:val="20"/>
          <w:szCs w:val="20"/>
          <w:lang w:val="ru-RU"/>
        </w:rPr>
        <w:t xml:space="preserve"> Почему недостаточно только второй стадии? Ведь мы становимся подобными высшей силе, которая отдает.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Нет. Мы становимся подобными высшей силе только лишь по своему стремлению, но не по своему состоянию. Ведь мы ничего не отдаем в стадии Бина, а просто находимся в состоянии отказа от получения. А когда Бина реализует себя в Зэир 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Анпине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 xml:space="preserve">, в третьей стадии, то получается, что именно таким образом она проявляет себя как подобная Творцу.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Поэтому Кетэр – это свойство Творца отдавать. Хохма – реализация этого желания, отдача. Бина получает то свойство, которое передает ей Хохма, и, в свою очередь, отказывается от получения.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>Но пока еще ей нечего отдавать, она и не желает.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А в третьей стадии, в Зэир 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Анпине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 xml:space="preserve">, Бина реализует свое свойство отдавать. Она как бы рожает, создает это следующее свойство и наполняет его.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6DE">
        <w:rPr>
          <w:rFonts w:ascii="Verdana" w:hAnsi="Verdana"/>
          <w:sz w:val="20"/>
          <w:szCs w:val="20"/>
          <w:lang w:val="ru-RU"/>
        </w:rPr>
        <w:t xml:space="preserve"> Значит, в третьей стадии я немного получаю и немного отдаю?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Да, Зэир 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Анпин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 xml:space="preserve"> сложный, составной. Он состоит как бы из двух частей. И Бина тоже состоит из двух частей. И Хохма уже состоит из двух частей, и даже Кетэр. То есть желание получать существует всегда.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Когда Зэир 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Анпин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 xml:space="preserve"> полностью насыщается от Бины, он начинает ощущать, что, в принципе, самое главное для него – это все-таки наполняться, а не отказываться от получения. Поэтому то свойство в нем, которое желает только наполняться, называется Малхут, что в переводе означает "царство" – царство желания.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Малхут абсолютно противоположна 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Кетэру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>. Это значит, что наконец-то создано творение, которое полностью противоположно Творцу, но желает реализовать то, что запланировано Им. То есть Творец желает отдавать, а Малхут хочет получать именно то, что желает отдавать Кетэр.</w:t>
      </w:r>
    </w:p>
    <w:p w:rsidR="007E1306" w:rsidRPr="008446DE" w:rsidRDefault="007E1306" w:rsidP="00041CD1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:rsidR="007E1306" w:rsidRPr="008446DE" w:rsidRDefault="007E1306" w:rsidP="00041CD1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 xml:space="preserve">Отличие первой стадии развития желания </w:t>
      </w:r>
      <w:proofErr w:type="gramStart"/>
      <w:r w:rsidRPr="008446DE">
        <w:rPr>
          <w:rFonts w:ascii="Verdana" w:hAnsi="Verdana"/>
          <w:b/>
          <w:bCs/>
          <w:sz w:val="20"/>
          <w:szCs w:val="20"/>
          <w:lang w:val="ru-RU"/>
        </w:rPr>
        <w:t>от</w:t>
      </w:r>
      <w:proofErr w:type="gramEnd"/>
      <w:r w:rsidRPr="008446DE">
        <w:rPr>
          <w:rFonts w:ascii="Verdana" w:hAnsi="Verdana"/>
          <w:b/>
          <w:bCs/>
          <w:sz w:val="20"/>
          <w:szCs w:val="20"/>
          <w:lang w:val="ru-RU"/>
        </w:rPr>
        <w:t xml:space="preserve"> последней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6DE">
        <w:rPr>
          <w:rFonts w:ascii="Verdana" w:hAnsi="Verdana"/>
          <w:sz w:val="20"/>
          <w:szCs w:val="20"/>
          <w:lang w:val="ru-RU"/>
        </w:rPr>
        <w:t xml:space="preserve"> В чем отличие первой стадии развития желания </w:t>
      </w:r>
      <w:proofErr w:type="gramStart"/>
      <w:r w:rsidRPr="008446DE">
        <w:rPr>
          <w:rFonts w:ascii="Verdana" w:hAnsi="Verdana"/>
          <w:sz w:val="20"/>
          <w:szCs w:val="20"/>
          <w:lang w:val="ru-RU"/>
        </w:rPr>
        <w:t>от</w:t>
      </w:r>
      <w:proofErr w:type="gramEnd"/>
      <w:r w:rsidRPr="008446DE">
        <w:rPr>
          <w:rFonts w:ascii="Verdana" w:hAnsi="Verdana"/>
          <w:sz w:val="20"/>
          <w:szCs w:val="20"/>
          <w:lang w:val="ru-RU"/>
        </w:rPr>
        <w:t xml:space="preserve"> последней? Ведь и та, и другая хотят получать.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Естественно. Но дело в том, что получение в первой стадии Хохма инстинктивное, направленное и обязывающее, поскольку оно создано таким от 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Кетэра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>. Творение в этом состоянии просто действует, потому что так его вынуждают внутренние свойства.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А когда оно в </w:t>
      </w:r>
      <w:hyperlink r:id="rId9" w:history="1">
        <w:proofErr w:type="spellStart"/>
        <w:r w:rsidRPr="008446DE">
          <w:rPr>
            <w:rStyle w:val="Hyperlink"/>
            <w:rFonts w:ascii="Verdana" w:hAnsi="Verdana"/>
            <w:sz w:val="20"/>
            <w:szCs w:val="20"/>
            <w:lang w:val="ru-RU"/>
          </w:rPr>
          <w:t>Бине</w:t>
        </w:r>
        <w:proofErr w:type="spellEnd"/>
      </w:hyperlink>
      <w:r w:rsidRPr="008446DE">
        <w:rPr>
          <w:rFonts w:ascii="Verdana" w:hAnsi="Verdana"/>
          <w:sz w:val="20"/>
          <w:szCs w:val="20"/>
          <w:lang w:val="ru-RU"/>
        </w:rPr>
        <w:t xml:space="preserve"> прекращает связь со своим источником 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Кетэром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 xml:space="preserve">, т.к. Бина отказывается получать, обрывает поток наслаждения, управления, исходящий от 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Кетэра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>, то тогда уже творение начинает само определять, что для него важно. Так создается новое желание, Малхут, которое определяется ее собственным устремлением.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6DE">
        <w:rPr>
          <w:rFonts w:ascii="Verdana" w:hAnsi="Verdana"/>
          <w:sz w:val="20"/>
          <w:szCs w:val="20"/>
          <w:lang w:val="ru-RU"/>
        </w:rPr>
        <w:t xml:space="preserve"> То есть это самостоятельное желание, а первая стадия – нет?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Да. Это можно сравнить с тем, как или ты просто наполняешь нечто неживое, или то, что требует, просит, устремляется к наполнению.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6DE">
        <w:rPr>
          <w:rFonts w:ascii="Verdana" w:hAnsi="Verdana"/>
          <w:sz w:val="20"/>
          <w:szCs w:val="20"/>
          <w:lang w:val="ru-RU"/>
        </w:rPr>
        <w:t xml:space="preserve"> Допустим, в примере с едой. Если мне дают блюдо, которое я никогда еще не ел, то у меня хотя и есть желание получать, но я еще не стремлюсь его вкушать. И только после того, как я попробовал, у меня возникает к этому блюду свое желание.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Поэтому, насколько я понимаю, четыре стадии развития творения – это суть всей </w:t>
      </w:r>
      <w:hyperlink r:id="rId10" w:history="1">
        <w:r w:rsidRPr="008446DE">
          <w:rPr>
            <w:rStyle w:val="Hyperlink"/>
            <w:rFonts w:ascii="Verdana" w:hAnsi="Verdana"/>
            <w:sz w:val="20"/>
            <w:szCs w:val="20"/>
            <w:lang w:val="ru-RU"/>
          </w:rPr>
          <w:t>каббалы</w:t>
        </w:r>
      </w:hyperlink>
      <w:r w:rsidRPr="008446DE">
        <w:rPr>
          <w:rFonts w:ascii="Verdana" w:hAnsi="Verdana"/>
          <w:sz w:val="20"/>
          <w:szCs w:val="20"/>
          <w:lang w:val="ru-RU"/>
        </w:rPr>
        <w:t xml:space="preserve">?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Четыре стадии прямого </w:t>
      </w:r>
      <w:hyperlink r:id="rId11" w:history="1">
        <w:r w:rsidRPr="008446DE">
          <w:rPr>
            <w:rStyle w:val="Hyperlink"/>
            <w:rFonts w:ascii="Verdana" w:hAnsi="Verdana"/>
            <w:sz w:val="20"/>
            <w:szCs w:val="20"/>
            <w:lang w:val="ru-RU"/>
          </w:rPr>
          <w:t>света</w:t>
        </w:r>
      </w:hyperlink>
      <w:r w:rsidRPr="008446DE">
        <w:rPr>
          <w:rFonts w:ascii="Verdana" w:hAnsi="Verdana"/>
          <w:sz w:val="20"/>
          <w:szCs w:val="20"/>
          <w:lang w:val="ru-RU"/>
        </w:rPr>
        <w:t xml:space="preserve"> говорят о создании творения, желания. Но это творение, в принципе, ощущает, что оно желает от себя. Свойство Бины отделяет творение от источника: с одной стороны – Кетэр, который наполняет, с другой стороны – Малхут, которая получает. Бина как бы отрезает их друг от друга.</w:t>
      </w:r>
    </w:p>
    <w:p w:rsidR="007E1306" w:rsidRPr="008446DE" w:rsidRDefault="007E1306" w:rsidP="00041CD1">
      <w:pPr>
        <w:jc w:val="center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noProof/>
          <w:sz w:val="20"/>
          <w:szCs w:val="20"/>
        </w:rPr>
        <w:drawing>
          <wp:inline distT="0" distB="0" distL="0" distR="0" wp14:anchorId="2A170785" wp14:editId="50884585">
            <wp:extent cx="2489200" cy="14605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Дело в том, что творение пока еще не самостоятельно. Оно само устремляется к тому, что желает дать ему Кетэр, но в то же время не управляет своими желаниями. </w:t>
      </w:r>
      <w:proofErr w:type="gramStart"/>
      <w:r w:rsidRPr="008446DE">
        <w:rPr>
          <w:rFonts w:ascii="Verdana" w:hAnsi="Verdana"/>
          <w:sz w:val="20"/>
          <w:szCs w:val="20"/>
          <w:lang w:val="ru-RU"/>
        </w:rPr>
        <w:t xml:space="preserve">А управлять своими </w:t>
      </w:r>
      <w:r w:rsidRPr="008446DE">
        <w:rPr>
          <w:rFonts w:ascii="Verdana" w:hAnsi="Verdana"/>
          <w:sz w:val="20"/>
          <w:szCs w:val="20"/>
          <w:lang w:val="ru-RU"/>
        </w:rPr>
        <w:lastRenderedPageBreak/>
        <w:t xml:space="preserve">желаниями – это значит быть выше них, подняться на более высокий уровень, когда </w:t>
      </w:r>
      <w:r w:rsidRPr="008446DE">
        <w:rPr>
          <w:rFonts w:ascii="Verdana" w:hAnsi="Verdana"/>
          <w:b/>
          <w:bCs/>
          <w:sz w:val="20"/>
          <w:szCs w:val="20"/>
          <w:lang w:val="ru-RU"/>
        </w:rPr>
        <w:t xml:space="preserve">ты </w:t>
      </w:r>
      <w:r w:rsidRPr="008446DE">
        <w:rPr>
          <w:rFonts w:ascii="Verdana" w:hAnsi="Verdana"/>
          <w:sz w:val="20"/>
          <w:szCs w:val="20"/>
          <w:lang w:val="ru-RU"/>
        </w:rPr>
        <w:t xml:space="preserve">управляешь, </w:t>
      </w:r>
      <w:r w:rsidRPr="008446DE">
        <w:rPr>
          <w:rFonts w:ascii="Verdana" w:hAnsi="Verdana"/>
          <w:b/>
          <w:bCs/>
          <w:sz w:val="20"/>
          <w:szCs w:val="20"/>
          <w:lang w:val="ru-RU"/>
        </w:rPr>
        <w:t>ты</w:t>
      </w:r>
      <w:r w:rsidRPr="008446DE">
        <w:rPr>
          <w:rFonts w:ascii="Verdana" w:hAnsi="Verdana"/>
          <w:sz w:val="20"/>
          <w:szCs w:val="20"/>
          <w:lang w:val="ru-RU"/>
        </w:rPr>
        <w:t xml:space="preserve"> создаешь свои желания, а не желания управляют тобой. </w:t>
      </w:r>
      <w:proofErr w:type="gramEnd"/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>Таким образом, с четырех стадий прямого света начинается все творение. Причем, последняя стадия, Малхут, наполняясь окончательно всем наслаждением, т.е. светом от Кетэр, называется "Малхут мира Бесконечности", потому что ее наполнение абсолютно бесконечно: она получает столько, сколько желает, и наполняется этим.</w:t>
      </w:r>
    </w:p>
    <w:p w:rsidR="007E1306" w:rsidRPr="008446DE" w:rsidRDefault="007E1306" w:rsidP="00041CD1">
      <w:pPr>
        <w:jc w:val="both"/>
        <w:rPr>
          <w:rFonts w:ascii="Verdana" w:hAnsi="Verdana"/>
          <w:bCs/>
          <w:sz w:val="20"/>
          <w:szCs w:val="20"/>
          <w:lang w:val="ru-RU"/>
        </w:rPr>
      </w:pPr>
    </w:p>
    <w:p w:rsidR="007E1306" w:rsidRPr="008446DE" w:rsidRDefault="007E1306" w:rsidP="00041CD1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Сокращение – отказ Малхут от получения света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6DE">
        <w:rPr>
          <w:rFonts w:ascii="Verdana" w:hAnsi="Verdana"/>
          <w:sz w:val="20"/>
          <w:szCs w:val="20"/>
          <w:lang w:val="ru-RU"/>
        </w:rPr>
        <w:t xml:space="preserve"> Если бы развитие творения остановилось на первой стадии, то мы были бы как животные, не имея самостоятельного желания получать?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Да.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 xml:space="preserve">Вопрос: </w:t>
      </w:r>
      <w:r w:rsidRPr="008446DE">
        <w:rPr>
          <w:rFonts w:ascii="Verdana" w:hAnsi="Verdana"/>
          <w:sz w:val="20"/>
          <w:szCs w:val="20"/>
          <w:lang w:val="ru-RU"/>
        </w:rPr>
        <w:t>А если бы это все остановилось на четвертой стадии, и дальше не было бы развития, то хотя это самостоятельное желание, мы все равно не могли бы его контролировать?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Это даже еще не самостоятельное желание, потому что несмотря на то, что оно обрывается и само устремляется к наслаждению, оно устремляется к тому наслаждению, которое продиктовано ей Кетэр. Оно желает полностью наполниться согласно своей природе. В этом желании проявляется осознание, что оно желает того, чего хочет Кетэр.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Малхут ощущает, что она получает от Кетэр и выбирает, что она хочет от него получить. Именно благодаря тому, что она </w:t>
      </w:r>
      <w:r w:rsidRPr="008446DE">
        <w:rPr>
          <w:rFonts w:ascii="Verdana" w:hAnsi="Verdana"/>
          <w:b/>
          <w:bCs/>
          <w:sz w:val="20"/>
          <w:szCs w:val="20"/>
          <w:lang w:val="ru-RU"/>
        </w:rPr>
        <w:t>сама</w:t>
      </w:r>
      <w:r w:rsidRPr="008446DE">
        <w:rPr>
          <w:rFonts w:ascii="Verdana" w:hAnsi="Verdana"/>
          <w:sz w:val="20"/>
          <w:szCs w:val="20"/>
          <w:lang w:val="ru-RU"/>
        </w:rPr>
        <w:t xml:space="preserve"> желает получить от Кетэр, она, продолжая развиваться в себе, приходит к осознанию, что она подневольна, управляема этими наслаждениями и желаниями. То есть "минус" и "плюс" управляют ею как угодно.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Так в Малхут возникает свойство свободы. Она не хочет подчиняться ни отсутствию наполнения, ни желанию наполниться. Она хочет чувствовать себя самостоятельной, поскольку ощущает, что именно это существует в Кетэр, ведь он – первый, до него никого нет. 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И здесь в Малхут возникает еще несколько состояний: она ощущает, что она недостаточное творение, она желает стать подобной Кетэр, подобной своему </w:t>
      </w:r>
      <w:r w:rsidR="009E32E9">
        <w:fldChar w:fldCharType="begin"/>
      </w:r>
      <w:r w:rsidR="009E32E9" w:rsidRPr="009E32E9">
        <w:rPr>
          <w:lang w:val="ru-RU"/>
        </w:rPr>
        <w:instrText xml:space="preserve"> </w:instrText>
      </w:r>
      <w:r w:rsidR="009E32E9">
        <w:instrText>HYPERLINK</w:instrText>
      </w:r>
      <w:r w:rsidR="009E32E9" w:rsidRPr="009E32E9">
        <w:rPr>
          <w:lang w:val="ru-RU"/>
        </w:rPr>
        <w:instrText xml:space="preserve"> "</w:instrText>
      </w:r>
      <w:r w:rsidR="009E32E9">
        <w:instrText>https</w:instrText>
      </w:r>
      <w:r w:rsidR="009E32E9" w:rsidRPr="009E32E9">
        <w:rPr>
          <w:lang w:val="ru-RU"/>
        </w:rPr>
        <w:instrText>://</w:instrText>
      </w:r>
      <w:r w:rsidR="009E32E9">
        <w:instrText>www</w:instrText>
      </w:r>
      <w:r w:rsidR="009E32E9" w:rsidRPr="009E32E9">
        <w:rPr>
          <w:lang w:val="ru-RU"/>
        </w:rPr>
        <w:instrText>.</w:instrText>
      </w:r>
      <w:r w:rsidR="009E32E9">
        <w:instrText>laitman</w:instrText>
      </w:r>
      <w:r w:rsidR="009E32E9" w:rsidRPr="009E32E9">
        <w:rPr>
          <w:lang w:val="ru-RU"/>
        </w:rPr>
        <w:instrText>.</w:instrText>
      </w:r>
      <w:r w:rsidR="009E32E9">
        <w:instrText>ru</w:instrText>
      </w:r>
      <w:r w:rsidR="009E32E9" w:rsidRPr="009E32E9">
        <w:rPr>
          <w:lang w:val="ru-RU"/>
        </w:rPr>
        <w:instrText>/</w:instrText>
      </w:r>
      <w:r w:rsidR="009E32E9">
        <w:instrText>topics</w:instrText>
      </w:r>
      <w:r w:rsidR="009E32E9" w:rsidRPr="009E32E9">
        <w:rPr>
          <w:lang w:val="ru-RU"/>
        </w:rPr>
        <w:instrText>/</w:instrText>
      </w:r>
      <w:r w:rsidR="009E32E9">
        <w:instrText>edinstvennost</w:instrText>
      </w:r>
      <w:r w:rsidR="009E32E9" w:rsidRPr="009E32E9">
        <w:rPr>
          <w:lang w:val="ru-RU"/>
        </w:rPr>
        <w:instrText>-</w:instrText>
      </w:r>
      <w:r w:rsidR="009E32E9">
        <w:instrText>tvorca</w:instrText>
      </w:r>
      <w:r w:rsidR="009E32E9" w:rsidRPr="009E32E9">
        <w:rPr>
          <w:lang w:val="ru-RU"/>
        </w:rPr>
        <w:instrText xml:space="preserve">" </w:instrText>
      </w:r>
      <w:r w:rsidR="009E32E9">
        <w:fldChar w:fldCharType="separate"/>
      </w:r>
      <w:r w:rsidRPr="008446DE">
        <w:rPr>
          <w:rStyle w:val="Hyperlink"/>
          <w:rFonts w:ascii="Verdana" w:hAnsi="Verdana"/>
          <w:sz w:val="20"/>
          <w:szCs w:val="20"/>
          <w:lang w:val="ru-RU"/>
        </w:rPr>
        <w:t>Творцу</w:t>
      </w:r>
      <w:r w:rsidR="009E32E9">
        <w:rPr>
          <w:rStyle w:val="Hyperlink"/>
          <w:rFonts w:ascii="Verdana" w:hAnsi="Verdana"/>
          <w:sz w:val="20"/>
          <w:szCs w:val="20"/>
          <w:lang w:val="ru-RU"/>
        </w:rPr>
        <w:fldChar w:fldCharType="end"/>
      </w:r>
      <w:r w:rsidRPr="008446DE">
        <w:rPr>
          <w:rFonts w:ascii="Verdana" w:hAnsi="Verdana"/>
          <w:sz w:val="20"/>
          <w:szCs w:val="20"/>
          <w:lang w:val="ru-RU"/>
        </w:rPr>
        <w:t xml:space="preserve">. Она чувствует, что Творец абсолютно свободен и находится выше отдачи и выше получения. А она управляема или недостатком получения, или наполнением. То </w:t>
      </w:r>
      <w:proofErr w:type="gramStart"/>
      <w:r w:rsidRPr="008446DE">
        <w:rPr>
          <w:rFonts w:ascii="Verdana" w:hAnsi="Verdana"/>
          <w:sz w:val="20"/>
          <w:szCs w:val="20"/>
          <w:lang w:val="ru-RU"/>
        </w:rPr>
        <w:t>есть в ней нет</w:t>
      </w:r>
      <w:proofErr w:type="gramEnd"/>
      <w:r w:rsidRPr="008446DE">
        <w:rPr>
          <w:rFonts w:ascii="Verdana" w:hAnsi="Verdana"/>
          <w:sz w:val="20"/>
          <w:szCs w:val="20"/>
          <w:lang w:val="ru-RU"/>
        </w:rPr>
        <w:t xml:space="preserve"> никакой </w:t>
      </w:r>
      <w:r w:rsidR="009E32E9">
        <w:fldChar w:fldCharType="begin"/>
      </w:r>
      <w:r w:rsidR="009E32E9" w:rsidRPr="009E32E9">
        <w:rPr>
          <w:lang w:val="ru-RU"/>
        </w:rPr>
        <w:instrText xml:space="preserve"> </w:instrText>
      </w:r>
      <w:r w:rsidR="009E32E9">
        <w:instrText>HYPERLINK</w:instrText>
      </w:r>
      <w:r w:rsidR="009E32E9" w:rsidRPr="009E32E9">
        <w:rPr>
          <w:lang w:val="ru-RU"/>
        </w:rPr>
        <w:instrText xml:space="preserve"> "</w:instrText>
      </w:r>
      <w:r w:rsidR="009E32E9">
        <w:instrText>https</w:instrText>
      </w:r>
      <w:r w:rsidR="009E32E9" w:rsidRPr="009E32E9">
        <w:rPr>
          <w:lang w:val="ru-RU"/>
        </w:rPr>
        <w:instrText>://</w:instrText>
      </w:r>
      <w:r w:rsidR="009E32E9">
        <w:instrText>www</w:instrText>
      </w:r>
      <w:r w:rsidR="009E32E9" w:rsidRPr="009E32E9">
        <w:rPr>
          <w:lang w:val="ru-RU"/>
        </w:rPr>
        <w:instrText>.</w:instrText>
      </w:r>
      <w:r w:rsidR="009E32E9">
        <w:instrText>laitman</w:instrText>
      </w:r>
      <w:r w:rsidR="009E32E9" w:rsidRPr="009E32E9">
        <w:rPr>
          <w:lang w:val="ru-RU"/>
        </w:rPr>
        <w:instrText>.</w:instrText>
      </w:r>
      <w:r w:rsidR="009E32E9">
        <w:instrText>ru</w:instrText>
      </w:r>
      <w:r w:rsidR="009E32E9" w:rsidRPr="009E32E9">
        <w:rPr>
          <w:lang w:val="ru-RU"/>
        </w:rPr>
        <w:instrText>/</w:instrText>
      </w:r>
      <w:r w:rsidR="009E32E9">
        <w:instrText>topics</w:instrText>
      </w:r>
      <w:r w:rsidR="009E32E9" w:rsidRPr="009E32E9">
        <w:rPr>
          <w:lang w:val="ru-RU"/>
        </w:rPr>
        <w:instrText>/</w:instrText>
      </w:r>
      <w:r w:rsidR="009E32E9">
        <w:instrText>freedom</w:instrText>
      </w:r>
      <w:r w:rsidR="009E32E9" w:rsidRPr="009E32E9">
        <w:rPr>
          <w:lang w:val="ru-RU"/>
        </w:rPr>
        <w:instrText>-</w:instrText>
      </w:r>
      <w:r w:rsidR="009E32E9">
        <w:instrText>of</w:instrText>
      </w:r>
      <w:r w:rsidR="009E32E9" w:rsidRPr="009E32E9">
        <w:rPr>
          <w:lang w:val="ru-RU"/>
        </w:rPr>
        <w:instrText>-</w:instrText>
      </w:r>
      <w:r w:rsidR="009E32E9">
        <w:instrText>will</w:instrText>
      </w:r>
      <w:r w:rsidR="009E32E9" w:rsidRPr="009E32E9">
        <w:rPr>
          <w:lang w:val="ru-RU"/>
        </w:rPr>
        <w:instrText xml:space="preserve">" </w:instrText>
      </w:r>
      <w:r w:rsidR="009E32E9">
        <w:fldChar w:fldCharType="separate"/>
      </w:r>
      <w:r w:rsidRPr="008446DE">
        <w:rPr>
          <w:rStyle w:val="Hyperlink"/>
          <w:rFonts w:ascii="Verdana" w:hAnsi="Verdana"/>
          <w:sz w:val="20"/>
          <w:szCs w:val="20"/>
          <w:lang w:val="ru-RU"/>
        </w:rPr>
        <w:t>свободы воли</w:t>
      </w:r>
      <w:r w:rsidR="009E32E9">
        <w:rPr>
          <w:rStyle w:val="Hyperlink"/>
          <w:rFonts w:ascii="Verdana" w:hAnsi="Verdana"/>
          <w:sz w:val="20"/>
          <w:szCs w:val="20"/>
          <w:lang w:val="ru-RU"/>
        </w:rPr>
        <w:fldChar w:fldCharType="end"/>
      </w:r>
      <w:r w:rsidRPr="008446DE">
        <w:rPr>
          <w:rFonts w:ascii="Verdana" w:hAnsi="Verdana"/>
          <w:sz w:val="20"/>
          <w:szCs w:val="20"/>
          <w:lang w:val="ru-RU"/>
        </w:rPr>
        <w:t>, никакого своего "я", и оба воздействия, "минус" и "плюс", полностью управляют ею.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>В ней появляется ощущение, что она не свободна, абсолютно управляема. Такое ощущение мы называем осознанием зла собственной природы, которая подчинена или наслаждению, или его отсутствию.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Это ощущение приводит Малхут к тому, что она чувствует стыд от того, что в ней нет свободы воли, и она, в принципе, полностью управляема. Именно ощущение абсолютного управления и зарождает в ней потребность в своем свободном действии. И это ее останавливает, причем настолько, что она вообще прекращает какой бы то ни было контакт со светом.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>Такое состояние называется "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цимцум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>" (</w:t>
      </w:r>
      <w:hyperlink r:id="rId13" w:history="1">
        <w:r w:rsidRPr="008446DE">
          <w:rPr>
            <w:rStyle w:val="Hyperlink"/>
            <w:rFonts w:ascii="Verdana" w:hAnsi="Verdana"/>
            <w:sz w:val="20"/>
            <w:szCs w:val="20"/>
            <w:lang w:val="ru-RU"/>
          </w:rPr>
          <w:t>сокращение</w:t>
        </w:r>
      </w:hyperlink>
      <w:r w:rsidRPr="008446DE">
        <w:rPr>
          <w:rFonts w:ascii="Verdana" w:hAnsi="Verdana"/>
          <w:sz w:val="20"/>
          <w:szCs w:val="20"/>
          <w:lang w:val="ru-RU"/>
        </w:rPr>
        <w:t>). Ощущение творения, что оно полностью управляемо и у него нет ничего своего личного, свободного, вынуждает его к сокращению своей деятельности, своего желания. Оно хочет полностью остановиться.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Свое предыдущее состояние, когда оно было полностью управляемо, творение готово умертвить в себе, аннулировать. Потому это состояние называется сокращением. Иными словами, когда в Малхут нет никакой возможности действовать свободно, она готова на все, только бы не чувствовать себя управляемой.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6DE">
        <w:rPr>
          <w:rFonts w:ascii="Verdana" w:hAnsi="Verdana"/>
          <w:sz w:val="20"/>
          <w:szCs w:val="20"/>
          <w:lang w:val="ru-RU"/>
        </w:rPr>
        <w:t xml:space="preserve"> Малхут чувствует стыд от того, что она полностью управляема или от того, что она противоположна высшей силе, которая ее создала?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Это, практически, одно и то же.</w:t>
      </w:r>
    </w:p>
    <w:p w:rsidR="007E1306" w:rsidRPr="008446DE" w:rsidRDefault="007E1306" w:rsidP="00041CD1">
      <w:pPr>
        <w:jc w:val="both"/>
        <w:rPr>
          <w:rFonts w:ascii="Verdana" w:hAnsi="Verdana"/>
          <w:bCs/>
          <w:sz w:val="20"/>
          <w:szCs w:val="20"/>
          <w:lang w:val="ru-RU"/>
        </w:rPr>
      </w:pPr>
    </w:p>
    <w:p w:rsidR="007E1306" w:rsidRPr="008446DE" w:rsidRDefault="007E1306" w:rsidP="00041CD1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Стремление Малхут стать самостоятельной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6DE">
        <w:rPr>
          <w:rFonts w:ascii="Verdana" w:hAnsi="Verdana"/>
          <w:sz w:val="20"/>
          <w:szCs w:val="20"/>
          <w:lang w:val="ru-RU"/>
        </w:rPr>
        <w:t xml:space="preserve"> Допустим, я получаю и даже не ощущаю от кого, меня это не интересует. Как животное, которому ты что-то даешь, а ему не важно, кто ты.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proofErr w:type="gramStart"/>
      <w:r w:rsidRPr="008446DE">
        <w:rPr>
          <w:rFonts w:ascii="Verdana" w:hAnsi="Verdana"/>
          <w:sz w:val="20"/>
          <w:szCs w:val="20"/>
          <w:lang w:val="ru-RU"/>
        </w:rPr>
        <w:t xml:space="preserve">Но </w:t>
      </w:r>
      <w:hyperlink r:id="rId14" w:history="1">
        <w:r w:rsidRPr="008446DE">
          <w:rPr>
            <w:rStyle w:val="Hyperlink"/>
            <w:rFonts w:ascii="Verdana" w:hAnsi="Verdana"/>
            <w:sz w:val="20"/>
            <w:szCs w:val="20"/>
            <w:lang w:val="ru-RU"/>
          </w:rPr>
          <w:t>свет</w:t>
        </w:r>
      </w:hyperlink>
      <w:r w:rsidRPr="008446DE">
        <w:rPr>
          <w:rFonts w:ascii="Verdana" w:hAnsi="Verdana"/>
          <w:sz w:val="20"/>
          <w:szCs w:val="20"/>
          <w:lang w:val="ru-RU"/>
        </w:rPr>
        <w:t xml:space="preserve"> так начинает развивать Малхут, что вдруг на последней стадии она начинает понимать, кто ей дает, и хочет стать такой, как </w:t>
      </w:r>
      <w:hyperlink r:id="rId15" w:history="1">
        <w:r w:rsidRPr="008446DE">
          <w:rPr>
            <w:rStyle w:val="Hyperlink"/>
            <w:rFonts w:ascii="Verdana" w:hAnsi="Verdana"/>
            <w:sz w:val="20"/>
            <w:szCs w:val="20"/>
            <w:lang w:val="ru-RU"/>
          </w:rPr>
          <w:t>Творец</w:t>
        </w:r>
      </w:hyperlink>
      <w:r w:rsidRPr="008446DE">
        <w:rPr>
          <w:rFonts w:ascii="Verdana" w:hAnsi="Verdana"/>
          <w:sz w:val="20"/>
          <w:szCs w:val="20"/>
          <w:lang w:val="ru-RU"/>
        </w:rPr>
        <w:t>?</w:t>
      </w:r>
      <w:proofErr w:type="gramEnd"/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Да. Вопреки своему первоначальному желанию. Для этого она должна отказаться от тех действий, которые выполняла раньше.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Поэтому она производит на себя </w:t>
      </w:r>
      <w:hyperlink r:id="rId16" w:history="1">
        <w:r w:rsidRPr="008446DE">
          <w:rPr>
            <w:rStyle w:val="Hyperlink"/>
            <w:rFonts w:ascii="Verdana" w:hAnsi="Verdana"/>
            <w:sz w:val="20"/>
            <w:szCs w:val="20"/>
            <w:lang w:val="ru-RU"/>
          </w:rPr>
          <w:t>сокращение</w:t>
        </w:r>
      </w:hyperlink>
      <w:r w:rsidRPr="008446DE">
        <w:rPr>
          <w:rFonts w:ascii="Verdana" w:hAnsi="Verdana"/>
          <w:sz w:val="20"/>
          <w:szCs w:val="20"/>
          <w:lang w:val="ru-RU"/>
        </w:rPr>
        <w:t>, вообще перестает получать, и таким образом хоть как-то уподобляется высшей силе, в которой нет желания получать.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А далее идет ее развитие, продиктованное совершенно другими побуждениями. Малхут решила, что она должна обязательно быть самостоятельной, иначе ее не существует. Если она просто </w:t>
      </w:r>
      <w:r w:rsidRPr="008446DE">
        <w:rPr>
          <w:rFonts w:ascii="Verdana" w:hAnsi="Verdana"/>
          <w:sz w:val="20"/>
          <w:szCs w:val="20"/>
          <w:lang w:val="ru-RU"/>
        </w:rPr>
        <w:lastRenderedPageBreak/>
        <w:t xml:space="preserve">получает или просто прекращает получать, как это происходит в четырех стадиях прямого света, то она действует в полном соответствии с указаниями прямого света. Потому это так и называется "четыре стадии прямого света".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>Когда же она может стать самостоятельной? Только если будет противодействовать свету. Как противодействовать? Она согласится со всеми его действиями только тогда, когда сама будет позволять ему воздействовать на себя. В той мере, в которой она может защитить себя от влияния света и поставить себя так, чтобы сначала не допускать его воздействия, а затем разрешить – в этом проявится ее самостоятельность, ее понимание Творца, одобрение Его действий.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>То есть я ограничиваю свою несамостоятельность, прекращаю быть животным и становлюсь человеком. "Человек" на иврите "Адам" от слова "подобный" Творцу. В той мере, в которой я могу ограничить себя от неосознанного животного получения и сделать себя осознанным получателем, я называюсь Человеком.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>Это уже абсолютный контроль, понимание того, что я делаю, проявление во мне именно свой</w:t>
      </w:r>
      <w:proofErr w:type="gramStart"/>
      <w:r w:rsidRPr="008446DE">
        <w:rPr>
          <w:rFonts w:ascii="Verdana" w:hAnsi="Verdana"/>
          <w:sz w:val="20"/>
          <w:szCs w:val="20"/>
          <w:lang w:val="ru-RU"/>
        </w:rPr>
        <w:t>ств Тв</w:t>
      </w:r>
      <w:proofErr w:type="gramEnd"/>
      <w:r w:rsidRPr="008446DE">
        <w:rPr>
          <w:rFonts w:ascii="Verdana" w:hAnsi="Verdana"/>
          <w:sz w:val="20"/>
          <w:szCs w:val="20"/>
          <w:lang w:val="ru-RU"/>
        </w:rPr>
        <w:t>орца.</w:t>
      </w:r>
    </w:p>
    <w:p w:rsidR="007E1306" w:rsidRPr="008446DE" w:rsidRDefault="007E1306" w:rsidP="00041CD1">
      <w:pPr>
        <w:jc w:val="both"/>
        <w:rPr>
          <w:rFonts w:ascii="Verdana" w:hAnsi="Verdana"/>
          <w:bCs/>
          <w:sz w:val="20"/>
          <w:szCs w:val="20"/>
          <w:lang w:val="ru-RU"/>
        </w:rPr>
      </w:pPr>
    </w:p>
    <w:p w:rsidR="007E1306" w:rsidRPr="008446DE" w:rsidRDefault="007E1306" w:rsidP="00041CD1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Осознанное получение света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6DE">
        <w:rPr>
          <w:rFonts w:ascii="Verdana" w:hAnsi="Verdana"/>
          <w:sz w:val="20"/>
          <w:szCs w:val="20"/>
          <w:lang w:val="ru-RU"/>
        </w:rPr>
        <w:t xml:space="preserve"> То, что сегодня мы, люди, получаем, это всё – неконтролируемые процессы? Во мне есть желание получать, которое приходит извне, я даже не знаю, откуда во мне вдруг возникают эти мысли и желания. То </w:t>
      </w:r>
      <w:proofErr w:type="gramStart"/>
      <w:r w:rsidRPr="008446DE">
        <w:rPr>
          <w:rFonts w:ascii="Verdana" w:hAnsi="Verdana"/>
          <w:sz w:val="20"/>
          <w:szCs w:val="20"/>
          <w:lang w:val="ru-RU"/>
        </w:rPr>
        <w:t>есть у меня в этом нет</w:t>
      </w:r>
      <w:proofErr w:type="gramEnd"/>
      <w:r w:rsidRPr="008446DE">
        <w:rPr>
          <w:rFonts w:ascii="Verdana" w:hAnsi="Verdana"/>
          <w:sz w:val="20"/>
          <w:szCs w:val="20"/>
          <w:lang w:val="ru-RU"/>
        </w:rPr>
        <w:t xml:space="preserve"> никакой </w:t>
      </w:r>
      <w:r w:rsidR="009E32E9">
        <w:fldChar w:fldCharType="begin"/>
      </w:r>
      <w:r w:rsidR="009E32E9" w:rsidRPr="009E32E9">
        <w:rPr>
          <w:lang w:val="ru-RU"/>
        </w:rPr>
        <w:instrText xml:space="preserve"> </w:instrText>
      </w:r>
      <w:r w:rsidR="009E32E9">
        <w:instrText>HYPERLINK</w:instrText>
      </w:r>
      <w:r w:rsidR="009E32E9" w:rsidRPr="009E32E9">
        <w:rPr>
          <w:lang w:val="ru-RU"/>
        </w:rPr>
        <w:instrText xml:space="preserve"> "</w:instrText>
      </w:r>
      <w:r w:rsidR="009E32E9">
        <w:instrText>https</w:instrText>
      </w:r>
      <w:r w:rsidR="009E32E9" w:rsidRPr="009E32E9">
        <w:rPr>
          <w:lang w:val="ru-RU"/>
        </w:rPr>
        <w:instrText>://</w:instrText>
      </w:r>
      <w:r w:rsidR="009E32E9">
        <w:instrText>www</w:instrText>
      </w:r>
      <w:r w:rsidR="009E32E9" w:rsidRPr="009E32E9">
        <w:rPr>
          <w:lang w:val="ru-RU"/>
        </w:rPr>
        <w:instrText>.</w:instrText>
      </w:r>
      <w:r w:rsidR="009E32E9">
        <w:instrText>laitman</w:instrText>
      </w:r>
      <w:r w:rsidR="009E32E9" w:rsidRPr="009E32E9">
        <w:rPr>
          <w:lang w:val="ru-RU"/>
        </w:rPr>
        <w:instrText>.</w:instrText>
      </w:r>
      <w:r w:rsidR="009E32E9">
        <w:instrText>ru</w:instrText>
      </w:r>
      <w:r w:rsidR="009E32E9" w:rsidRPr="009E32E9">
        <w:rPr>
          <w:lang w:val="ru-RU"/>
        </w:rPr>
        <w:instrText>/</w:instrText>
      </w:r>
      <w:r w:rsidR="009E32E9">
        <w:instrText>topics</w:instrText>
      </w:r>
      <w:r w:rsidR="009E32E9" w:rsidRPr="009E32E9">
        <w:rPr>
          <w:lang w:val="ru-RU"/>
        </w:rPr>
        <w:instrText>/</w:instrText>
      </w:r>
      <w:r w:rsidR="009E32E9">
        <w:instrText>freedom</w:instrText>
      </w:r>
      <w:r w:rsidR="009E32E9" w:rsidRPr="009E32E9">
        <w:rPr>
          <w:lang w:val="ru-RU"/>
        </w:rPr>
        <w:instrText>-</w:instrText>
      </w:r>
      <w:r w:rsidR="009E32E9">
        <w:instrText>of</w:instrText>
      </w:r>
      <w:r w:rsidR="009E32E9" w:rsidRPr="009E32E9">
        <w:rPr>
          <w:lang w:val="ru-RU"/>
        </w:rPr>
        <w:instrText>-</w:instrText>
      </w:r>
      <w:r w:rsidR="009E32E9">
        <w:instrText>will</w:instrText>
      </w:r>
      <w:r w:rsidR="009E32E9" w:rsidRPr="009E32E9">
        <w:rPr>
          <w:lang w:val="ru-RU"/>
        </w:rPr>
        <w:instrText xml:space="preserve">" </w:instrText>
      </w:r>
      <w:r w:rsidR="009E32E9">
        <w:fldChar w:fldCharType="separate"/>
      </w:r>
      <w:r w:rsidRPr="008446DE">
        <w:rPr>
          <w:rStyle w:val="Hyperlink"/>
          <w:rFonts w:ascii="Verdana" w:hAnsi="Verdana"/>
          <w:sz w:val="20"/>
          <w:szCs w:val="20"/>
          <w:lang w:val="ru-RU"/>
        </w:rPr>
        <w:t>свободы выбора</w:t>
      </w:r>
      <w:r w:rsidR="009E32E9">
        <w:rPr>
          <w:rStyle w:val="Hyperlink"/>
          <w:rFonts w:ascii="Verdana" w:hAnsi="Verdana"/>
          <w:sz w:val="20"/>
          <w:szCs w:val="20"/>
          <w:lang w:val="ru-RU"/>
        </w:rPr>
        <w:fldChar w:fldCharType="end"/>
      </w:r>
      <w:r w:rsidRPr="008446DE">
        <w:rPr>
          <w:rFonts w:ascii="Verdana" w:hAnsi="Verdana"/>
          <w:sz w:val="20"/>
          <w:szCs w:val="20"/>
          <w:lang w:val="ru-RU"/>
        </w:rPr>
        <w:t>?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Естественно.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Реплика:</w:t>
      </w:r>
      <w:r w:rsidRPr="008446DE">
        <w:rPr>
          <w:rFonts w:ascii="Verdana" w:hAnsi="Verdana"/>
          <w:sz w:val="20"/>
          <w:szCs w:val="20"/>
          <w:lang w:val="ru-RU"/>
        </w:rPr>
        <w:t xml:space="preserve"> А далее мы приходим к тому, что у человека должна быть сила, которая не дает получать, контролирует его желания. Она называется "</w:t>
      </w:r>
      <w:hyperlink r:id="rId17" w:history="1">
        <w:r w:rsidRPr="008446DE">
          <w:rPr>
            <w:rStyle w:val="Hyperlink"/>
            <w:rFonts w:ascii="Verdana" w:hAnsi="Verdana"/>
            <w:sz w:val="20"/>
            <w:szCs w:val="20"/>
            <w:lang w:val="ru-RU"/>
          </w:rPr>
          <w:t>экран</w:t>
        </w:r>
      </w:hyperlink>
      <w:r w:rsidRPr="008446DE">
        <w:rPr>
          <w:rFonts w:ascii="Verdana" w:hAnsi="Verdana"/>
          <w:sz w:val="20"/>
          <w:szCs w:val="20"/>
          <w:lang w:val="ru-RU"/>
        </w:rPr>
        <w:t>".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8446DE">
        <w:rPr>
          <w:rFonts w:ascii="Verdana" w:hAnsi="Verdana"/>
          <w:sz w:val="20"/>
          <w:szCs w:val="20"/>
          <w:lang w:val="ru-RU"/>
        </w:rPr>
        <w:t xml:space="preserve">Возможность контролировать себя заключается в особом действии, когда я могу закрыть себя от </w:t>
      </w:r>
      <w:hyperlink r:id="rId18" w:history="1">
        <w:r w:rsidRPr="008446DE">
          <w:rPr>
            <w:rStyle w:val="Hyperlink"/>
            <w:rFonts w:ascii="Verdana" w:hAnsi="Verdana"/>
            <w:sz w:val="20"/>
            <w:szCs w:val="20"/>
            <w:lang w:val="ru-RU"/>
          </w:rPr>
          <w:t>Творца</w:t>
        </w:r>
      </w:hyperlink>
      <w:r w:rsidRPr="008446DE">
        <w:rPr>
          <w:rFonts w:ascii="Verdana" w:hAnsi="Verdana"/>
          <w:sz w:val="20"/>
          <w:szCs w:val="20"/>
          <w:lang w:val="ru-RU"/>
        </w:rPr>
        <w:t>, оборвать непосредственную связь с Ним, оборвать Его указания, которые я инстинктивно выполнял.</w:t>
      </w:r>
      <w:proofErr w:type="gramEnd"/>
      <w:r w:rsidRPr="008446DE">
        <w:rPr>
          <w:rFonts w:ascii="Verdana" w:hAnsi="Verdana"/>
          <w:sz w:val="20"/>
          <w:szCs w:val="20"/>
          <w:lang w:val="ru-RU"/>
        </w:rPr>
        <w:t xml:space="preserve"> Я считаю, что сейчас я не могу этого сделать. Я делаю такое действие, которое называется "сокращение" (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цимцум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>), якобы отрезаю себя от Творца.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proofErr w:type="gramStart"/>
      <w:r w:rsidRPr="008446DE">
        <w:rPr>
          <w:rFonts w:ascii="Verdana" w:hAnsi="Verdana"/>
          <w:sz w:val="20"/>
          <w:szCs w:val="20"/>
          <w:lang w:val="ru-RU"/>
        </w:rPr>
        <w:t>И только в той мере, в которой я могу соединиться с Его действиями, принять их на себя, выполнять их, исходя из своего желания быть подобным Ему, я могу получать.</w:t>
      </w:r>
      <w:proofErr w:type="gramEnd"/>
      <w:r w:rsidRPr="008446DE">
        <w:rPr>
          <w:rFonts w:ascii="Verdana" w:hAnsi="Verdana"/>
          <w:sz w:val="20"/>
          <w:szCs w:val="20"/>
          <w:lang w:val="ru-RU"/>
        </w:rPr>
        <w:t xml:space="preserve"> То есть как Он дает, я так же получаю, – и я никуда от этого не могу деться, я все равно продолжаю быть получателем, – но мое получение уже имеет совершенно другую форму, когда я решаю, что это мне нужно, для того чтобы быть подобным Творцу.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Если Творец дает, 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эманирует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 xml:space="preserve"> из себя, то мое действие отдачи Ему заключается в том, что я, после сокращения, открываю себя определенным образом, в определенной мере и получаю от Него наслаждение в четком понимании, что я это делаю, чтобы насладить Его. То есть, в принципе, против своей воли. 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6DE">
        <w:rPr>
          <w:rFonts w:ascii="Verdana" w:hAnsi="Verdana"/>
          <w:sz w:val="20"/>
          <w:szCs w:val="20"/>
          <w:lang w:val="ru-RU"/>
        </w:rPr>
        <w:t xml:space="preserve"> Значит, я скрываю свет Творца, т.е. наслаждение, от своего желания получать.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>Свет постоянен, как солнце, он все время влияет, отдает. И если у меня есть экран, т.е. возможность контролировать поток света, то я его скрываю от своего желания получать. Это и есть осознанное постижение Творца?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Да, а затем, если я открываю себя, это уже называется осознанным получением света или особой связью с Творцом.</w:t>
      </w:r>
    </w:p>
    <w:p w:rsidR="007E1306" w:rsidRPr="008446DE" w:rsidRDefault="007E1306" w:rsidP="00041CD1">
      <w:pPr>
        <w:jc w:val="both"/>
        <w:rPr>
          <w:rFonts w:ascii="Verdana" w:hAnsi="Verdana"/>
          <w:bCs/>
          <w:sz w:val="20"/>
          <w:szCs w:val="20"/>
          <w:lang w:val="ru-RU"/>
        </w:rPr>
      </w:pPr>
    </w:p>
    <w:p w:rsidR="007E1306" w:rsidRPr="008446DE" w:rsidRDefault="007E1306" w:rsidP="00041CD1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Высшие миры – меры раскрытия света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6DE">
        <w:rPr>
          <w:rFonts w:ascii="Verdana" w:hAnsi="Verdana"/>
          <w:sz w:val="20"/>
          <w:szCs w:val="20"/>
          <w:lang w:val="ru-RU"/>
        </w:rPr>
        <w:t xml:space="preserve"> Разные меры скрытия света Творца называются мирами?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Раскрытия света </w:t>
      </w:r>
      <w:hyperlink r:id="rId19" w:history="1">
        <w:r w:rsidRPr="008446DE">
          <w:rPr>
            <w:rStyle w:val="Hyperlink"/>
            <w:rFonts w:ascii="Verdana" w:hAnsi="Verdana"/>
            <w:sz w:val="20"/>
            <w:szCs w:val="20"/>
            <w:lang w:val="ru-RU"/>
          </w:rPr>
          <w:t>Творца</w:t>
        </w:r>
      </w:hyperlink>
      <w:r w:rsidRPr="008446DE">
        <w:rPr>
          <w:rFonts w:ascii="Verdana" w:hAnsi="Verdana"/>
          <w:sz w:val="20"/>
          <w:szCs w:val="20"/>
          <w:lang w:val="ru-RU"/>
        </w:rPr>
        <w:t xml:space="preserve"> во мне называются мирами. Мир" на иврите "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олам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>", "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алама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>" – от слова "</w:t>
      </w:r>
      <w:hyperlink r:id="rId20" w:history="1">
        <w:r w:rsidRPr="008446DE">
          <w:rPr>
            <w:rStyle w:val="Hyperlink"/>
            <w:rFonts w:ascii="Verdana" w:hAnsi="Verdana"/>
            <w:sz w:val="20"/>
            <w:szCs w:val="20"/>
            <w:lang w:val="ru-RU"/>
          </w:rPr>
          <w:t>скрытие</w:t>
        </w:r>
      </w:hyperlink>
      <w:r w:rsidRPr="008446DE">
        <w:rPr>
          <w:rFonts w:ascii="Verdana" w:hAnsi="Verdana"/>
          <w:sz w:val="20"/>
          <w:szCs w:val="20"/>
          <w:lang w:val="ru-RU"/>
        </w:rPr>
        <w:t>".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Реплика:</w:t>
      </w:r>
      <w:r w:rsidRPr="008446DE">
        <w:rPr>
          <w:rFonts w:ascii="Verdana" w:hAnsi="Verdana"/>
          <w:sz w:val="20"/>
          <w:szCs w:val="20"/>
          <w:lang w:val="ru-RU"/>
        </w:rPr>
        <w:t xml:space="preserve"> То есть речь идет не о каких-то мирах, как мы думаем…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Нет. В них нет никаких физических параметров. Я ощущаю их только лишь в себе, в моем желании.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6DE">
        <w:rPr>
          <w:rFonts w:ascii="Verdana" w:hAnsi="Verdana"/>
          <w:sz w:val="20"/>
          <w:szCs w:val="20"/>
          <w:lang w:val="ru-RU"/>
        </w:rPr>
        <w:t xml:space="preserve"> Каббалисты разделили это на </w:t>
      </w:r>
      <w:hyperlink r:id="rId21" w:history="1">
        <w:r w:rsidRPr="008446DE">
          <w:rPr>
            <w:rStyle w:val="Hyperlink"/>
            <w:rFonts w:ascii="Verdana" w:hAnsi="Verdana"/>
            <w:sz w:val="20"/>
            <w:szCs w:val="20"/>
            <w:lang w:val="ru-RU"/>
          </w:rPr>
          <w:t>пять миров</w:t>
        </w:r>
      </w:hyperlink>
      <w:r w:rsidRPr="008446DE">
        <w:rPr>
          <w:rFonts w:ascii="Verdana" w:hAnsi="Verdana"/>
          <w:sz w:val="20"/>
          <w:szCs w:val="20"/>
          <w:lang w:val="ru-RU"/>
        </w:rPr>
        <w:t>. И если я на 100% скрываю свет Творца от своего желания получать – это самый высший мир Кетэр?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Нет, наоборот. Когда я полностью скрываю себя, то это мир Асия. Выше него, когда я скрываю себя чуть поменьше – это мир Ецира. Далее – мир Брия. А когда я начинаю серьезно раскрывать свет – это мир Ацилут. Полное раскрытие света называется миром Адам 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Кадмон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 xml:space="preserve">. Таким </w:t>
      </w:r>
      <w:proofErr w:type="gramStart"/>
      <w:r w:rsidRPr="008446DE">
        <w:rPr>
          <w:rFonts w:ascii="Verdana" w:hAnsi="Verdana"/>
          <w:sz w:val="20"/>
          <w:szCs w:val="20"/>
          <w:lang w:val="ru-RU"/>
        </w:rPr>
        <w:t>образом</w:t>
      </w:r>
      <w:proofErr w:type="gramEnd"/>
      <w:r w:rsidRPr="008446DE">
        <w:rPr>
          <w:rFonts w:ascii="Verdana" w:hAnsi="Verdana"/>
          <w:sz w:val="20"/>
          <w:szCs w:val="20"/>
          <w:lang w:val="ru-RU"/>
        </w:rPr>
        <w:t xml:space="preserve"> у нас существует всего пять миров.</w:t>
      </w:r>
    </w:p>
    <w:p w:rsidR="007E1306" w:rsidRPr="008446DE" w:rsidRDefault="007E1306" w:rsidP="00041CD1">
      <w:pPr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noProof/>
          <w:sz w:val="20"/>
          <w:szCs w:val="20"/>
        </w:rPr>
        <w:lastRenderedPageBreak/>
        <w:drawing>
          <wp:inline distT="0" distB="0" distL="0" distR="0" wp14:anchorId="16DFCEBE" wp14:editId="230B172E">
            <wp:extent cx="2025650" cy="1187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6DE">
        <w:rPr>
          <w:rFonts w:ascii="Verdana" w:hAnsi="Verdana"/>
          <w:sz w:val="20"/>
          <w:szCs w:val="20"/>
          <w:lang w:val="ru-RU"/>
        </w:rPr>
        <w:t xml:space="preserve"> Все эти миры идут до создания нашего мира?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Наш мир, что называется, призрачный. Он как бы не существует в духовном мире, потому что весь построен на получении. Это предварительная стадия мира Асия (красный прямоугольник на рис.) – якобы существующее состояние.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6DE">
        <w:rPr>
          <w:rFonts w:ascii="Verdana" w:hAnsi="Verdana"/>
          <w:sz w:val="20"/>
          <w:szCs w:val="20"/>
          <w:lang w:val="ru-RU"/>
        </w:rPr>
        <w:t xml:space="preserve"> Кто описал эти миры и когда?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Все это каббалисты описывали в течение многих тысяч лет. Первое открытие миров было сделано Адамом. То, что дошло до нас и описано в Торе, изложено им и его учениками Симом, </w:t>
      </w:r>
      <w:proofErr w:type="gramStart"/>
      <w:r w:rsidRPr="008446DE">
        <w:rPr>
          <w:rFonts w:ascii="Verdana" w:hAnsi="Verdana"/>
          <w:sz w:val="20"/>
          <w:szCs w:val="20"/>
          <w:lang w:val="ru-RU"/>
        </w:rPr>
        <w:t>Хамом</w:t>
      </w:r>
      <w:proofErr w:type="gramEnd"/>
      <w:r w:rsidRPr="008446DE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Йефетом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>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6DE">
        <w:rPr>
          <w:rFonts w:ascii="Verdana" w:hAnsi="Verdana"/>
          <w:sz w:val="20"/>
          <w:szCs w:val="20"/>
          <w:lang w:val="ru-RU"/>
        </w:rPr>
        <w:t xml:space="preserve"> Выходит, что такая информация существует уже тысячи лет?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Почти 6000 лет со времен Адама. Это знание передавалось из поколения в поколение: 10 поколений от Адама до 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Ноаха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 xml:space="preserve">, и от 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Ноаха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 xml:space="preserve"> до Авраама еще 10 поколений, и затем уже, как описано в Торе, от Авраама к нам.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</w:p>
    <w:p w:rsidR="007E1306" w:rsidRPr="008446DE" w:rsidRDefault="007E1306" w:rsidP="00041CD1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Послесловие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Реплика:</w:t>
      </w:r>
      <w:r w:rsidRPr="008446DE">
        <w:rPr>
          <w:rFonts w:ascii="Verdana" w:hAnsi="Verdana"/>
          <w:sz w:val="20"/>
          <w:szCs w:val="20"/>
          <w:lang w:val="ru-RU"/>
        </w:rPr>
        <w:t xml:space="preserve"> В заключение хотелось, чтобы вы сделали резюме пройденного материала для тех, кто первый раз слышит это.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Во-первых, я много раз объяснял стадии развития прямого света. Стоит посмотреть еще и другие описания. Очень советую, потому что каждый раз материал выражается несколько по-другому.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Во-вторых, людям надо все-таки познакомиться с терминами на иврите, поскольку </w:t>
      </w:r>
      <w:hyperlink r:id="rId23" w:history="1">
        <w:r w:rsidRPr="008446DE">
          <w:rPr>
            <w:rStyle w:val="Hyperlink"/>
            <w:rFonts w:ascii="Verdana" w:hAnsi="Verdana"/>
            <w:sz w:val="20"/>
            <w:szCs w:val="20"/>
            <w:lang w:val="ru-RU"/>
          </w:rPr>
          <w:t>каббала</w:t>
        </w:r>
      </w:hyperlink>
      <w:r w:rsidRPr="008446DE">
        <w:rPr>
          <w:rFonts w:ascii="Verdana" w:hAnsi="Verdana"/>
          <w:sz w:val="20"/>
          <w:szCs w:val="20"/>
          <w:lang w:val="ru-RU"/>
        </w:rPr>
        <w:t xml:space="preserve"> описывается на иврите и 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арамите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>. Но пока достаточно хотя бы иврита.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Нужно хорошо проработать эту тему, т.к. она является основной. Все миры и всё, что происходит затем, базируется на четырех стадиях прямого света. Почему четыре? Потому что Кетэр (нулевая стадия) отдает, и все остальные четыре стадии (Хохма, Бина, Зэир </w:t>
      </w:r>
      <w:proofErr w:type="spellStart"/>
      <w:r w:rsidRPr="008446DE">
        <w:rPr>
          <w:rFonts w:ascii="Verdana" w:hAnsi="Verdana"/>
          <w:sz w:val="20"/>
          <w:szCs w:val="20"/>
          <w:lang w:val="ru-RU"/>
        </w:rPr>
        <w:t>Анпин</w:t>
      </w:r>
      <w:proofErr w:type="spellEnd"/>
      <w:r w:rsidRPr="008446DE">
        <w:rPr>
          <w:rFonts w:ascii="Verdana" w:hAnsi="Verdana"/>
          <w:sz w:val="20"/>
          <w:szCs w:val="20"/>
          <w:lang w:val="ru-RU"/>
        </w:rPr>
        <w:t xml:space="preserve">, Малхут или 1, 2, 3, 4) от него получают.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 xml:space="preserve">Это надо знать. В следующий раз мы пройдем, как эти пять стадий отражаются в развитии материи, в нашем человеческом развитии, в эволюции. Они определяют абсолютно всё, что есть в маленькой микроскопической частичке природы или во всей </w:t>
      </w:r>
      <w:proofErr w:type="gramStart"/>
      <w:r w:rsidRPr="008446DE">
        <w:rPr>
          <w:rFonts w:ascii="Verdana" w:hAnsi="Verdana"/>
          <w:sz w:val="20"/>
          <w:szCs w:val="20"/>
          <w:lang w:val="ru-RU"/>
        </w:rPr>
        <w:t>природе</w:t>
      </w:r>
      <w:proofErr w:type="gramEnd"/>
      <w:r w:rsidRPr="008446DE">
        <w:rPr>
          <w:rFonts w:ascii="Verdana" w:hAnsi="Verdana"/>
          <w:sz w:val="20"/>
          <w:szCs w:val="20"/>
          <w:lang w:val="ru-RU"/>
        </w:rPr>
        <w:t xml:space="preserve"> в общем, включая социум, семью, каждого человека.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sz w:val="20"/>
          <w:szCs w:val="20"/>
          <w:lang w:val="ru-RU"/>
        </w:rPr>
        <w:t>Что бы мы ни взяли, мы всегда можем сказать: существуют пять стадий развития желания, и поэтому мы знаем, каким образом что-то происходит или даже будет происходить.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8446DE">
        <w:rPr>
          <w:rFonts w:ascii="Verdana" w:hAnsi="Verdana"/>
          <w:sz w:val="20"/>
          <w:szCs w:val="20"/>
          <w:lang w:val="ru-RU"/>
        </w:rPr>
        <w:t xml:space="preserve"> То есть взаимодействие желания получать и отдавать, творения и </w:t>
      </w:r>
      <w:hyperlink r:id="rId24" w:history="1">
        <w:r w:rsidRPr="008446DE">
          <w:rPr>
            <w:rStyle w:val="Hyperlink"/>
            <w:rFonts w:ascii="Verdana" w:hAnsi="Verdana"/>
            <w:sz w:val="20"/>
            <w:szCs w:val="20"/>
            <w:lang w:val="ru-RU"/>
          </w:rPr>
          <w:t>Творца</w:t>
        </w:r>
      </w:hyperlink>
      <w:r w:rsidRPr="008446DE">
        <w:rPr>
          <w:rFonts w:ascii="Verdana" w:hAnsi="Verdana"/>
          <w:sz w:val="20"/>
          <w:szCs w:val="20"/>
          <w:lang w:val="ru-RU"/>
        </w:rPr>
        <w:t xml:space="preserve">, отпечатывается как трафарет на взаимоотношениях между людьми? </w:t>
      </w:r>
    </w:p>
    <w:p w:rsidR="007E1306" w:rsidRPr="008446DE" w:rsidRDefault="007E1306" w:rsidP="00041CD1">
      <w:pPr>
        <w:jc w:val="both"/>
        <w:rPr>
          <w:rFonts w:ascii="Verdana" w:hAnsi="Verdana"/>
          <w:sz w:val="20"/>
          <w:szCs w:val="20"/>
          <w:lang w:val="ru-RU"/>
        </w:rPr>
      </w:pPr>
      <w:r w:rsidRPr="008446D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8446DE">
        <w:rPr>
          <w:rFonts w:ascii="Verdana" w:hAnsi="Verdana"/>
          <w:sz w:val="20"/>
          <w:szCs w:val="20"/>
          <w:lang w:val="ru-RU"/>
        </w:rPr>
        <w:t xml:space="preserve"> Это отпечатывается на всех формах матер</w:t>
      </w:r>
      <w:proofErr w:type="gramStart"/>
      <w:r w:rsidRPr="008446DE">
        <w:rPr>
          <w:rFonts w:ascii="Verdana" w:hAnsi="Verdana"/>
          <w:sz w:val="20"/>
          <w:szCs w:val="20"/>
          <w:lang w:val="ru-RU"/>
        </w:rPr>
        <w:t>ии и ее</w:t>
      </w:r>
      <w:proofErr w:type="gramEnd"/>
      <w:r w:rsidRPr="008446DE">
        <w:rPr>
          <w:rFonts w:ascii="Verdana" w:hAnsi="Verdana"/>
          <w:sz w:val="20"/>
          <w:szCs w:val="20"/>
          <w:lang w:val="ru-RU"/>
        </w:rPr>
        <w:t xml:space="preserve"> развития. Любое взаимодействие включает в себя все пять стадий.</w:t>
      </w:r>
    </w:p>
    <w:p w:rsidR="009F1800" w:rsidRPr="008446DE" w:rsidRDefault="009F1800" w:rsidP="00041CD1">
      <w:pPr>
        <w:jc w:val="right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Редактор: Тамара </w:t>
      </w:r>
      <w:proofErr w:type="spellStart"/>
      <w:r>
        <w:rPr>
          <w:rFonts w:ascii="Verdana" w:hAnsi="Verdana"/>
          <w:sz w:val="20"/>
          <w:szCs w:val="20"/>
          <w:lang w:val="ru-RU"/>
        </w:rPr>
        <w:t>Авив</w:t>
      </w:r>
      <w:proofErr w:type="spellEnd"/>
    </w:p>
    <w:sectPr w:rsidR="009F1800" w:rsidRPr="008446DE" w:rsidSect="00041CD1">
      <w:pgSz w:w="12240" w:h="15840"/>
      <w:pgMar w:top="850" w:right="850" w:bottom="850" w:left="11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FE"/>
    <w:rsid w:val="000068D5"/>
    <w:rsid w:val="00006FF7"/>
    <w:rsid w:val="00041CD1"/>
    <w:rsid w:val="000530FF"/>
    <w:rsid w:val="00071124"/>
    <w:rsid w:val="00097879"/>
    <w:rsid w:val="000B40CE"/>
    <w:rsid w:val="00110231"/>
    <w:rsid w:val="001236BF"/>
    <w:rsid w:val="00192B83"/>
    <w:rsid w:val="001C4DC7"/>
    <w:rsid w:val="001D040F"/>
    <w:rsid w:val="002118BE"/>
    <w:rsid w:val="002309B8"/>
    <w:rsid w:val="00230E0D"/>
    <w:rsid w:val="002869E3"/>
    <w:rsid w:val="00292A6E"/>
    <w:rsid w:val="002A56F8"/>
    <w:rsid w:val="002B6D69"/>
    <w:rsid w:val="00304725"/>
    <w:rsid w:val="00376DA7"/>
    <w:rsid w:val="003815E6"/>
    <w:rsid w:val="003B021D"/>
    <w:rsid w:val="003B33E4"/>
    <w:rsid w:val="00420A18"/>
    <w:rsid w:val="00485974"/>
    <w:rsid w:val="00507526"/>
    <w:rsid w:val="00552F7E"/>
    <w:rsid w:val="005D1FCE"/>
    <w:rsid w:val="005F337A"/>
    <w:rsid w:val="00625F76"/>
    <w:rsid w:val="006657AA"/>
    <w:rsid w:val="00691B5A"/>
    <w:rsid w:val="006E69A6"/>
    <w:rsid w:val="006F5520"/>
    <w:rsid w:val="00765A0E"/>
    <w:rsid w:val="00771BF5"/>
    <w:rsid w:val="00784E13"/>
    <w:rsid w:val="007B60B9"/>
    <w:rsid w:val="007D634A"/>
    <w:rsid w:val="007E1306"/>
    <w:rsid w:val="007F0386"/>
    <w:rsid w:val="00800784"/>
    <w:rsid w:val="008446DE"/>
    <w:rsid w:val="008608B6"/>
    <w:rsid w:val="008C2AC0"/>
    <w:rsid w:val="008E6CAE"/>
    <w:rsid w:val="008F2DB8"/>
    <w:rsid w:val="00962040"/>
    <w:rsid w:val="00990412"/>
    <w:rsid w:val="009C5068"/>
    <w:rsid w:val="009E1864"/>
    <w:rsid w:val="009E32E9"/>
    <w:rsid w:val="009F1800"/>
    <w:rsid w:val="009F6D84"/>
    <w:rsid w:val="00A16CEE"/>
    <w:rsid w:val="00AB22AD"/>
    <w:rsid w:val="00AD3462"/>
    <w:rsid w:val="00AF2A83"/>
    <w:rsid w:val="00B36A6C"/>
    <w:rsid w:val="00B41F76"/>
    <w:rsid w:val="00B878E2"/>
    <w:rsid w:val="00BA3DED"/>
    <w:rsid w:val="00BC6D76"/>
    <w:rsid w:val="00C1527B"/>
    <w:rsid w:val="00CA38C9"/>
    <w:rsid w:val="00CD19A7"/>
    <w:rsid w:val="00CE77AB"/>
    <w:rsid w:val="00CF0574"/>
    <w:rsid w:val="00D111FE"/>
    <w:rsid w:val="00D26714"/>
    <w:rsid w:val="00D27817"/>
    <w:rsid w:val="00DA12B6"/>
    <w:rsid w:val="00DB1308"/>
    <w:rsid w:val="00DC234B"/>
    <w:rsid w:val="00DF3B45"/>
    <w:rsid w:val="00E51D17"/>
    <w:rsid w:val="00E53BB8"/>
    <w:rsid w:val="00E9560B"/>
    <w:rsid w:val="00ED24C7"/>
    <w:rsid w:val="00EE37DC"/>
    <w:rsid w:val="00F032DC"/>
    <w:rsid w:val="00F84F21"/>
    <w:rsid w:val="00F97046"/>
    <w:rsid w:val="00FB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EE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rsid w:val="007E1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EE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rsid w:val="007E1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itman.ru/topics/edinstvennost-tvorca" TargetMode="External"/><Relationship Id="rId13" Type="http://schemas.openxmlformats.org/officeDocument/2006/relationships/hyperlink" Target="http://www.laitman.ru/duhovnaya-rabota/42020.html" TargetMode="External"/><Relationship Id="rId18" Type="http://schemas.openxmlformats.org/officeDocument/2006/relationships/hyperlink" Target="https://www.laitman.ru/topics/edinstvennost-tvorc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aitman.ru/uchim-zoar/18584.html" TargetMode="External"/><Relationship Id="rId7" Type="http://schemas.openxmlformats.org/officeDocument/2006/relationships/hyperlink" Target="http://www.laitman.ru/kabbalah/11495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laitman.ru/duhovnaya-rabota/5526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laitman.ru/duhovnaya-rabota/42020.html" TargetMode="External"/><Relationship Id="rId20" Type="http://schemas.openxmlformats.org/officeDocument/2006/relationships/hyperlink" Target="http://www.laitman.ru/duhovnaya-rabota/4733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aitman.ru/questions-answers/1219.html" TargetMode="External"/><Relationship Id="rId24" Type="http://schemas.openxmlformats.org/officeDocument/2006/relationships/hyperlink" Target="https://www.laitman.ru/topics/edinstvennost-tvorca" TargetMode="External"/><Relationship Id="rId5" Type="http://schemas.openxmlformats.org/officeDocument/2006/relationships/hyperlink" Target="https://www.laitman.ru/topics/edinstvennost-tvorca" TargetMode="External"/><Relationship Id="rId15" Type="http://schemas.openxmlformats.org/officeDocument/2006/relationships/hyperlink" Target="https://www.laitman.ru/topics/edinstvennost-tvorca" TargetMode="External"/><Relationship Id="rId23" Type="http://schemas.openxmlformats.org/officeDocument/2006/relationships/hyperlink" Target="https://www.laitman.ru/topics/kabbalah" TargetMode="External"/><Relationship Id="rId10" Type="http://schemas.openxmlformats.org/officeDocument/2006/relationships/hyperlink" Target="https://www.laitman.ru/topics/kabbalah" TargetMode="External"/><Relationship Id="rId19" Type="http://schemas.openxmlformats.org/officeDocument/2006/relationships/hyperlink" Target="https://www.laitman.ru/topics/edinstvennost-tvor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itman.ru/kabbalah/11495.html" TargetMode="External"/><Relationship Id="rId14" Type="http://schemas.openxmlformats.org/officeDocument/2006/relationships/hyperlink" Target="http://www.laitman.ru/questions-answers/1219.html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2727</Words>
  <Characters>15550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4</cp:revision>
  <dcterms:created xsi:type="dcterms:W3CDTF">2019-06-27T09:10:00Z</dcterms:created>
  <dcterms:modified xsi:type="dcterms:W3CDTF">2019-06-27T09:10:00Z</dcterms:modified>
</cp:coreProperties>
</file>